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w:t>
                            </w:r>
                            <w:r w:rsidR="00000000" w:rsidRPr="00E7472A">
                              <w:rPr>
                                <w:rFonts w:ascii="Aptos Serif" w:hAnsi="Aptos Serif" w:cs="Aptos Serif"/>
                                <w:b/>
                                <w:bCs/>
                                <w:color w:val="000000"/>
                                <w:sz w:val="28"/>
                              </w:rPr>
                              <w:t>: M</w:t>
                            </w:r>
                            <w:r w:rsidRPr="00E7472A">
                              <w:rPr>
                                <w:rFonts w:ascii="Aptos Serif" w:hAnsi="Aptos Serif" w:cs="Aptos Serif"/>
                                <w:b/>
                                <w:bCs/>
                                <w:color w:val="000000"/>
                                <w:sz w:val="28"/>
                              </w:rPr>
                              <w:t>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w:t>
                      </w:r>
                      <w:r w:rsidR="00000000" w:rsidRPr="00E7472A">
                        <w:rPr>
                          <w:rFonts w:ascii="Aptos Serif" w:hAnsi="Aptos Serif" w:cs="Aptos Serif"/>
                          <w:b/>
                          <w:bCs/>
                          <w:color w:val="000000"/>
                          <w:sz w:val="28"/>
                        </w:rPr>
                        <w:t>: M</w:t>
                      </w:r>
                      <w:r w:rsidRPr="00E7472A">
                        <w:rPr>
                          <w:rFonts w:ascii="Aptos Serif" w:hAnsi="Aptos Serif" w:cs="Aptos Serif"/>
                          <w:b/>
                          <w:bCs/>
                          <w:color w:val="000000"/>
                          <w:sz w:val="28"/>
                        </w:rPr>
                        <w:t>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00000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2D0E3127"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00000000" w:rsidRPr="00E7472A">
                              <w:rPr>
                                <w:rFonts w:ascii="Aptos Serif" w:hAnsi="Aptos Serif" w:cs="Aptos Serif"/>
                                <w:b/>
                                <w:bCs/>
                                <w:color w:val="000000"/>
                                <w:sz w:val="24"/>
                              </w:rPr>
                              <w:t>:</w:t>
                            </w:r>
                            <w:r w:rsidR="00000000" w:rsidRPr="00E7472A">
                              <w:rPr>
                                <w:rFonts w:ascii="Aptos Serif" w:hAnsi="Aptos Serif" w:cs="Aptos Serif"/>
                                <w:color w:val="000000"/>
                                <w:sz w:val="24"/>
                              </w:rPr>
                              <w:t xml:space="preserve"> Luciano Corvino,                   Cristian Carotenuto,</w:t>
                            </w:r>
                            <w:r w:rsidRPr="00E7472A">
                              <w:rPr>
                                <w:rFonts w:ascii="Aptos Serif" w:hAnsi="Aptos Serif" w:cs="Aptos Serif"/>
                                <w:color w:val="000000"/>
                                <w:sz w:val="24"/>
                              </w:rPr>
                              <w:t xml:space="preserve"> Maria Chiara Gregorio,</w:t>
                            </w:r>
                            <w:r w:rsidR="00000000" w:rsidRPr="00E7472A">
                              <w:rPr>
                                <w:rFonts w:ascii="Aptos Serif" w:hAnsi="Aptos Serif" w:cs="Aptos Serif"/>
                                <w:color w:val="000000"/>
                                <w:sz w:val="24"/>
                              </w:rPr>
                              <w:t xml:space="preserve"> Vito Francesco Maistrini, Giovanni De Caro, Gabriele Milone, Carlo Antonio Caserta, Nicola Luciano, Giovanni Esposito, Riccardo Di Girolamo</w:t>
                            </w:r>
                            <w:r w:rsidR="00E40C00">
                              <w:rPr>
                                <w:rFonts w:ascii="Aptos Serif" w:hAnsi="Aptos Serif" w:cs="Aptos Serif"/>
                                <w:color w:val="000000"/>
                                <w:sz w:val="24"/>
                              </w:rPr>
                              <w:t>, Emilio Maione</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2D0E3127"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00000000" w:rsidRPr="00E7472A">
                        <w:rPr>
                          <w:rFonts w:ascii="Aptos Serif" w:hAnsi="Aptos Serif" w:cs="Aptos Serif"/>
                          <w:b/>
                          <w:bCs/>
                          <w:color w:val="000000"/>
                          <w:sz w:val="24"/>
                        </w:rPr>
                        <w:t>:</w:t>
                      </w:r>
                      <w:r w:rsidR="00000000" w:rsidRPr="00E7472A">
                        <w:rPr>
                          <w:rFonts w:ascii="Aptos Serif" w:hAnsi="Aptos Serif" w:cs="Aptos Serif"/>
                          <w:color w:val="000000"/>
                          <w:sz w:val="24"/>
                        </w:rPr>
                        <w:t xml:space="preserve"> Luciano Corvino,                   Cristian Carotenuto,</w:t>
                      </w:r>
                      <w:r w:rsidRPr="00E7472A">
                        <w:rPr>
                          <w:rFonts w:ascii="Aptos Serif" w:hAnsi="Aptos Serif" w:cs="Aptos Serif"/>
                          <w:color w:val="000000"/>
                          <w:sz w:val="24"/>
                        </w:rPr>
                        <w:t xml:space="preserve"> Maria Chiara Gregorio,</w:t>
                      </w:r>
                      <w:r w:rsidR="00000000" w:rsidRPr="00E7472A">
                        <w:rPr>
                          <w:rFonts w:ascii="Aptos Serif" w:hAnsi="Aptos Serif" w:cs="Aptos Serif"/>
                          <w:color w:val="000000"/>
                          <w:sz w:val="24"/>
                        </w:rPr>
                        <w:t xml:space="preserve"> Vito Francesco Maistrini, Giovanni De Caro, Gabriele Milone, Carlo Antonio Caserta, Nicola Luciano, Giovanni Esposito, Riccardo Di Girolamo</w:t>
                      </w:r>
                      <w:r w:rsidR="00E40C00">
                        <w:rPr>
                          <w:rFonts w:ascii="Aptos Serif" w:hAnsi="Aptos Serif" w:cs="Aptos Serif"/>
                          <w:color w:val="000000"/>
                          <w:sz w:val="24"/>
                        </w:rPr>
                        <w:t>, Emilio Maione</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id w:val="-1026478852"/>
        <w:docPartObj>
          <w:docPartGallery w:val="Table of Contents"/>
          <w:docPartUnique/>
        </w:docPartObj>
      </w:sdtPr>
      <w:sdtEndPr>
        <w:rPr>
          <w:rFonts w:ascii="Calibri" w:eastAsia="Calibri" w:hAnsi="Calibri" w:cs="Calibri"/>
          <w:b/>
          <w:bCs/>
          <w:color w:val="auto"/>
          <w:sz w:val="22"/>
          <w:szCs w:val="22"/>
          <w:lang w:val="it"/>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filtr</w:t>
      </w:r>
      <w:r w:rsidR="005830DD">
        <w:rPr>
          <w:rFonts w:ascii="Aptos Serif" w:hAnsi="Aptos Serif" w:cs="Aptos Serif"/>
          <w:lang w:val="it-IT"/>
        </w:rPr>
        <w:t xml:space="preserve">aggiodei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permette inoltre di tenere traccia delle richieste passate, gestire lo storico delle prenotazioni, ricevere notifiche push,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#12  –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#16 – Notifiche e Avvisi (per email)</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generare notifiche per email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#17 – Visualizza storico attività</w:t>
      </w:r>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#17.1 – Visualizza storico attività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#17.2 – Visualizza storico attività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#17.3 – Visualizza storico attività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agli utenti beneficiari che hanno una prenotazione in corso, di visualizzare la prenotazioni</w:t>
      </w:r>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#1-usabilità della mappa</w:t>
      </w:r>
    </w:p>
    <w:p w14:paraId="0C062E08" w14:textId="5A02701F" w:rsidR="000967DF" w:rsidRPr="00725B89" w:rsidRDefault="0000000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#2-Persistenza dei dati</w:t>
      </w:r>
    </w:p>
    <w:p w14:paraId="0410F7EC"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#3- Efficienza sulla sincronizzazione</w:t>
      </w:r>
    </w:p>
    <w:p w14:paraId="61042F73" w14:textId="2A943A5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#4 – Gestione Tassonomia e Catalogo dei Beni</w:t>
      </w:r>
    </w:p>
    <w:p w14:paraId="27AFE342" w14:textId="138EF6B9"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#5 – Scalabilità sul numero di punti di interesse</w:t>
      </w:r>
    </w:p>
    <w:p w14:paraId="7548E940"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essere progettato per gestire l'inserimento di almeno 10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#6 - Protezione dei Dati e Autenticazione</w:t>
      </w:r>
    </w:p>
    <w:p w14:paraId="7734F49D"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00000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ha dimenticato le quantità esatte donate a questi 3 enti, dunque, decide di accedere al sistema per verificare lo storico delle sue donazioni.</w:t>
            </w:r>
          </w:p>
          <w:p w14:paraId="25B795A1"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Mario clicca sul menù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77777777" w:rsidR="000967DF" w:rsidRPr="00F05CAC" w:rsidRDefault="00000000">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nome:Giovanni</w:t>
            </w:r>
          </w:p>
          <w:p w14:paraId="20AD4F0D"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cognome:Esposito</w:t>
            </w:r>
          </w:p>
          <w:p w14:paraId="33BE62CA"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2D652EEC"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sede: via Roma 23,Napoli, 80040</w:t>
            </w:r>
          </w:p>
          <w:p w14:paraId="54E1713E" w14:textId="77777777" w:rsidR="000967DF" w:rsidRPr="00F05CAC" w:rsidRDefault="00000000">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Settore:alimentare</w:t>
            </w:r>
          </w:p>
          <w:p w14:paraId="67C241F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F05CAC" w:rsidRDefault="0000000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7B5D676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000000">
            <w:pPr>
              <w:numPr>
                <w:ilvl w:val="0"/>
                <w:numId w:val="1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Email: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00000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 CroceAiutante</w:t>
            </w:r>
          </w:p>
          <w:p w14:paraId="75F0DD64"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della sede operativa: Via Pontecitra 76, Marigliano, 80034</w:t>
            </w:r>
          </w:p>
          <w:p w14:paraId="0739738E" w14:textId="77777777" w:rsidR="000967DF" w:rsidRPr="00F05CAC" w:rsidRDefault="0000000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Pr="00F05CAC" w:rsidRDefault="00000000">
            <w:pPr>
              <w:numPr>
                <w:ilvl w:val="0"/>
                <w:numId w:val="12"/>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username:Crocerossa@gmail.com</w:t>
            </w:r>
          </w:p>
          <w:p w14:paraId="0A5D9190"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password:CroceAiutante</w:t>
            </w:r>
          </w:p>
          <w:p w14:paraId="42A5FA8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ente erogatore  ha accesso a tutte le funzionalità da ente erogatore.</w:t>
            </w:r>
          </w:p>
          <w:p w14:paraId="748A1118" w14:textId="0EBAAFB6"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Infine Mattia condivide password ed email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000000">
            <w:pPr>
              <w:numPr>
                <w:ilvl w:val="0"/>
                <w:numId w:val="22"/>
              </w:num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Via Sgroppillo, 21, 95027 San Gregorio di Catania</w:t>
            </w:r>
          </w:p>
          <w:p w14:paraId="403F2E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email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Premendo “Invia”, se l’email è corretta allora riceverà un link per reimpostare la password, altrimenti un messaggio di errore per riprovare ad inserire l’email corretta.</w:t>
            </w:r>
          </w:p>
          <w:p w14:paraId="43B3889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riceve una email per il recupero password, all’interno del quale c’è un link che la reindirizza alla pagina di reimpostazione della password.</w:t>
            </w:r>
          </w:p>
          <w:p w14:paraId="598B86E8"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clicca il link, inserisce una nuova password: Gv1234* e la conferma. Appare il pop-up “la password è stata aggiornata con successo”.</w:t>
            </w:r>
          </w:p>
          <w:p w14:paraId="58C356C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77777777" w:rsidR="000967DF" w:rsidRPr="00F05CAC" w:rsidRDefault="0000000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 ma successivamente decide di cancellarla</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000000">
            <w:pPr>
              <w:numPr>
                <w:ilvl w:val="0"/>
                <w:numId w:val="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 MarioBros</w:t>
            </w:r>
          </w:p>
          <w:p w14:paraId="49F336B1" w14:textId="77777777" w:rsidR="000967DF" w:rsidRPr="00F05CAC" w:rsidRDefault="00000000">
            <w:pPr>
              <w:numPr>
                <w:ilvl w:val="0"/>
                <w:numId w:val="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password:Marione1998</w:t>
            </w:r>
          </w:p>
          <w:p w14:paraId="1285FEB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777777" w:rsidR="000967DF" w:rsidRPr="00F05CAC" w:rsidRDefault="00000000">
            <w:pPr>
              <w:numPr>
                <w:ilvl w:val="0"/>
                <w:numId w:val="1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Pacco di medicinali(erogato da Medici Senza Frontiere)</w:t>
            </w:r>
          </w:p>
          <w:p w14:paraId="10B8FA45" w14:textId="77777777" w:rsidR="000967DF" w:rsidRPr="00F05CAC" w:rsidRDefault="00000000">
            <w:pPr>
              <w:numPr>
                <w:ilvl w:val="0"/>
                <w:numId w:val="1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Pacco di igiene personale(erogato da Medici Senza Frontiere)</w:t>
            </w:r>
          </w:p>
          <w:p w14:paraId="2365D3E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1480010B" w14:textId="77777777" w:rsidR="000967DF" w:rsidRPr="00F05CAC" w:rsidRDefault="00000000">
            <w:pPr>
              <w:numPr>
                <w:ilvl w:val="0"/>
                <w:numId w:val="2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Tachipirina 1000mg paracetamolo(10 supposte) x2</w:t>
            </w:r>
          </w:p>
          <w:p w14:paraId="0DB4C396" w14:textId="77777777" w:rsidR="000967DF" w:rsidRPr="00F05CAC" w:rsidRDefault="00000000">
            <w:pPr>
              <w:numPr>
                <w:ilvl w:val="0"/>
                <w:numId w:val="20"/>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Tantum verde gola spray x3</w:t>
            </w:r>
          </w:p>
          <w:p w14:paraId="6AC01AFF" w14:textId="64258A5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medicinali cliccando su “prenota”. La prenotazione viene mandata per email </w:t>
            </w:r>
            <w:r w:rsidRPr="00F05CAC">
              <w:rPr>
                <w:rFonts w:ascii="Aptos Serif" w:eastAsia="Arial" w:hAnsi="Aptos Serif" w:cs="Aptos Serif"/>
                <w:sz w:val="24"/>
                <w:szCs w:val="24"/>
              </w:rPr>
              <w:lastRenderedPageBreak/>
              <w:t>all’ente erogatore Medici Senza Frontiera che in risposta manda un ulteriore email a  Mario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000000">
            <w:pPr>
              <w:numPr>
                <w:ilvl w:val="0"/>
                <w:numId w:val="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Indirizzo:Piazza Garibaldi, Napoli 80040</w:t>
            </w:r>
          </w:p>
          <w:p w14:paraId="43381CC9"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Giorni di distribuzione: Lunedì. Mercoledì, Venerdì</w:t>
            </w:r>
          </w:p>
          <w:p w14:paraId="7439A7BC" w14:textId="77777777" w:rsidR="000967DF" w:rsidRPr="00F05CAC" w:rsidRDefault="0000000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operatore dell’ente erogatore </w:t>
            </w:r>
          </w:p>
          <w:p w14:paraId="413C72F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che è un operatore dell’ente “Croce Rossa”, decide di voler rimuovere un punto di distribuzione, quindi effettua il login alla piattaforma Map4aid tramite l’account dell’ente “Croce Rossa”; dopodichè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CB489A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00000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D5167E2"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Luogo di nascita: Salerno</w:t>
            </w:r>
          </w:p>
          <w:p w14:paraId="470B2ABC"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di residenza: Via Bianchi, 1, Salerno 84121</w:t>
            </w:r>
          </w:p>
          <w:p w14:paraId="12733BC7"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Codice Fiscale: </w:t>
            </w:r>
            <w:r w:rsidRPr="00F05CAC">
              <w:rPr>
                <w:rFonts w:ascii="Aptos Serif" w:eastAsia="Arial" w:hAnsi="Aptos Serif" w:cs="Aptos Serif"/>
                <w:sz w:val="24"/>
                <w:szCs w:val="24"/>
                <w:highlight w:val="white"/>
              </w:rPr>
              <w:t>RSSMRA00A01H703N</w:t>
            </w:r>
          </w:p>
          <w:p w14:paraId="69C8EDB9"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3B724AD4" w14:textId="77777777" w:rsidR="000967DF" w:rsidRPr="00F05CAC" w:rsidRDefault="00000000">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AAD7864" w14:textId="77777777"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5BF051D8" w14:textId="77777777" w:rsidR="000967DF" w:rsidRPr="00F05CAC" w:rsidRDefault="0000000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Pr="00F05CAC" w:rsidRDefault="0000000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3C0D70F7" w14:textId="6A7E95D0"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e-mail e password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 (login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FC1F85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3F6043B8" w14:textId="77777777" w:rsidR="000967DF" w:rsidRPr="00F05CAC" w:rsidRDefault="0000000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12D331"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4C3CE77A"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578903B8"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Luogo di nascita: Salerno</w:t>
            </w:r>
          </w:p>
          <w:p w14:paraId="3E607FDD"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di residenza: Via Bianchi, 1, Salerno 84121</w:t>
            </w:r>
          </w:p>
          <w:p w14:paraId="171608D8"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Codice Fiscale: </w:t>
            </w:r>
            <w:r w:rsidRPr="00F05CAC">
              <w:rPr>
                <w:rFonts w:ascii="Aptos Serif" w:eastAsia="Arial" w:hAnsi="Aptos Serif" w:cs="Aptos Serif"/>
                <w:sz w:val="24"/>
                <w:szCs w:val="24"/>
                <w:highlight w:val="white"/>
              </w:rPr>
              <w:t>RSSMRA00A01H703N</w:t>
            </w:r>
          </w:p>
          <w:p w14:paraId="435E0BDA"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000967DF" w:rsidRPr="00F05CAC">
                <w:rPr>
                  <w:rFonts w:ascii="Aptos Serif" w:eastAsia="Arial" w:hAnsi="Aptos Serif" w:cs="Aptos Serif"/>
                  <w:color w:val="1155CC"/>
                  <w:sz w:val="24"/>
                  <w:szCs w:val="24"/>
                  <w:highlight w:val="white"/>
                  <w:u w:val="single"/>
                </w:rPr>
                <w:t>mariorossi@gmail.com</w:t>
              </w:r>
            </w:hyperlink>
          </w:p>
          <w:p w14:paraId="09F98BAE"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457051C0" w14:textId="77777777" w:rsidR="000967DF" w:rsidRPr="00F05CAC" w:rsidRDefault="00000000">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00FD0DCB" w14:textId="77777777"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0706CC76" w14:textId="77777777" w:rsidR="000967DF" w:rsidRPr="00F05CAC" w:rsidRDefault="0000000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000967DF" w:rsidRPr="00F05CAC">
                <w:rPr>
                  <w:rFonts w:ascii="Aptos Serif" w:eastAsia="Arial" w:hAnsi="Aptos Serif" w:cs="Aptos Serif"/>
                  <w:color w:val="1155CC"/>
                  <w:sz w:val="24"/>
                  <w:szCs w:val="24"/>
                  <w:highlight w:val="white"/>
                  <w:u w:val="single"/>
                </w:rPr>
                <w:t>mariorossi@gmail.com</w:t>
              </w:r>
            </w:hyperlink>
          </w:p>
          <w:p w14:paraId="2ADE88B0" w14:textId="77777777" w:rsidR="000967DF" w:rsidRPr="00F05CAC" w:rsidRDefault="0000000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abcd</w:t>
            </w:r>
          </w:p>
          <w:p w14:paraId="362E814C" w14:textId="7B99FF10"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Il sistema riconosce che la password inserita non è inserita correttamente e notifica Mario, sulla stessa pagina di login, con un messaggio di “E-Mail e/o password errate”. Il </w:t>
            </w:r>
            <w:r w:rsidRPr="00F05CAC">
              <w:rPr>
                <w:rFonts w:ascii="Aptos Serif" w:eastAsia="Arial" w:hAnsi="Aptos Serif" w:cs="Aptos Serif"/>
                <w:sz w:val="24"/>
                <w:szCs w:val="24"/>
                <w:highlight w:val="white"/>
              </w:rPr>
              <w:lastRenderedPageBreak/>
              <w:t>sistema non crea la sessione e dà la possibilità a Mario di riprovare l’inserimento dei dati di login.</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7EE285B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t>-Croce Rossa come Ente erogatore;</w:t>
            </w:r>
            <w:r w:rsidRPr="00F05CAC">
              <w:rPr>
                <w:rFonts w:ascii="Aptos Serif" w:eastAsia="Arial" w:hAnsi="Aptos Serif" w:cs="Aptos Serif"/>
                <w:sz w:val="24"/>
                <w:szCs w:val="24"/>
              </w:rPr>
              <w:br/>
              <w:t>-sceglie l’importo della donazione;</w:t>
            </w:r>
            <w:r w:rsidRPr="00F05CAC">
              <w:rPr>
                <w:rFonts w:ascii="Aptos Serif" w:eastAsia="Arial" w:hAnsi="Aptos Serif" w:cs="Aptos Serif"/>
                <w:sz w:val="24"/>
                <w:szCs w:val="24"/>
              </w:rPr>
              <w:br/>
              <w:t>-compila i campi relativi ai dati di pagamento e al metodo.</w:t>
            </w:r>
          </w:p>
          <w:p w14:paraId="533142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(email)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AA76C7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43F8324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t>-Croce Rossa come Ente erogatore;</w:t>
            </w:r>
            <w:r w:rsidRPr="00F05CAC">
              <w:rPr>
                <w:rFonts w:ascii="Aptos Serif" w:eastAsia="Arial" w:hAnsi="Aptos Serif" w:cs="Aptos Serif"/>
                <w:sz w:val="24"/>
                <w:szCs w:val="24"/>
              </w:rPr>
              <w:br/>
              <w:t>-sceglie l’importo della donazione;</w:t>
            </w:r>
            <w:r w:rsidRPr="00F05CAC">
              <w:rPr>
                <w:rFonts w:ascii="Aptos Serif" w:eastAsia="Arial" w:hAnsi="Aptos Serif" w:cs="Aptos Serif"/>
                <w:sz w:val="24"/>
                <w:szCs w:val="24"/>
              </w:rPr>
              <w:br/>
              <w:t>-compila i campi relativi ai dati di pagamento e al metodo.</w:t>
            </w:r>
          </w:p>
          <w:p w14:paraId="23AE62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c"/>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42613361" w14:textId="77777777" w:rsidR="003A73EA" w:rsidRDefault="003A73EA" w:rsidP="003A73EA">
            <w:pPr>
              <w:spacing w:before="240" w:after="240" w:line="276" w:lineRule="auto"/>
              <w:jc w:val="both"/>
              <w:rPr>
                <w:rFonts w:ascii="Aptos Serif" w:eastAsia="Arial" w:hAnsi="Aptos Serif" w:cs="Aptos Serif"/>
                <w:sz w:val="24"/>
                <w:szCs w:val="24"/>
              </w:rPr>
            </w:pPr>
          </w:p>
          <w:p w14:paraId="00BF0C2E" w14:textId="505439C4" w:rsidR="000967DF" w:rsidRPr="00F05CAC" w:rsidRDefault="003A73EA">
            <w:pPr>
              <w:spacing w:before="240" w:after="240" w:line="276" w:lineRule="auto"/>
              <w:ind w:hanging="2551"/>
              <w:jc w:val="both"/>
              <w:rPr>
                <w:rFonts w:ascii="Aptos Serif" w:eastAsia="Arial" w:hAnsi="Aptos Serif" w:cs="Aptos Serif"/>
                <w:sz w:val="24"/>
                <w:szCs w:val="24"/>
              </w:rPr>
            </w:pPr>
            <w:r>
              <w:rPr>
                <w:rFonts w:ascii="Aptos Serif" w:eastAsia="Arial" w:hAnsi="Aptos Serif" w:cs="Aptos Serif"/>
                <w:sz w:val="24"/>
                <w:szCs w:val="24"/>
              </w:rPr>
              <w:t xml:space="preserve">              </w:t>
            </w:r>
            <w:r w:rsidR="00000000" w:rsidRPr="00F05CAC">
              <w:rPr>
                <w:rFonts w:ascii="Aptos Serif" w:eastAsia="Arial" w:hAnsi="Aptos Serif" w:cs="Aptos Serif"/>
                <w:sz w:val="24"/>
                <w:szCs w:val="24"/>
              </w:rPr>
              <w:t>Mario Rossi =</w:t>
            </w:r>
            <w:r>
              <w:rPr>
                <w:rFonts w:ascii="Aptos Serif" w:eastAsia="Arial" w:hAnsi="Aptos Serif" w:cs="Aptos Serif"/>
                <w:sz w:val="24"/>
                <w:szCs w:val="24"/>
              </w:rPr>
              <w:t xml:space="preserve">  </w:t>
            </w:r>
            <w:r w:rsidR="00000000" w:rsidRPr="00F05CAC">
              <w:rPr>
                <w:rFonts w:ascii="Aptos Serif" w:eastAsia="Arial" w:hAnsi="Aptos Serif" w:cs="Aptos Serif"/>
                <w:sz w:val="24"/>
                <w:szCs w:val="24"/>
              </w:rPr>
              <w:t>Utente Giampiero Neri (Panificio Bakery) = Ente donatore</w:t>
            </w:r>
            <w:r w:rsidR="00000000"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930CB5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t>- Alimentare come categoria di beni</w:t>
            </w:r>
            <w:r w:rsidRPr="00F05CAC">
              <w:rPr>
                <w:rFonts w:ascii="Aptos Serif" w:eastAsia="Arial" w:hAnsi="Aptos Serif" w:cs="Aptos Serif"/>
                <w:sz w:val="24"/>
                <w:szCs w:val="24"/>
              </w:rPr>
              <w:br/>
              <w:t>- Pane come titolo del bene specifico</w:t>
            </w:r>
            <w:r w:rsidRPr="00F05CAC">
              <w:rPr>
                <w:rFonts w:ascii="Aptos Serif" w:eastAsia="Arial" w:hAnsi="Aptos Serif" w:cs="Aptos Serif"/>
                <w:sz w:val="24"/>
                <w:szCs w:val="24"/>
              </w:rPr>
              <w:br/>
              <w:t>- 2kg come quantità</w:t>
            </w:r>
            <w:r w:rsidRPr="00F05CAC">
              <w:rPr>
                <w:rFonts w:ascii="Aptos Serif" w:eastAsia="Arial" w:hAnsi="Aptos Serif" w:cs="Aptos Serif"/>
                <w:sz w:val="24"/>
                <w:szCs w:val="24"/>
              </w:rPr>
              <w:br/>
              <w:t>- Croce rossa come ente erogatore a cui donare</w:t>
            </w:r>
            <w:r w:rsidRPr="00F05CAC">
              <w:rPr>
                <w:rFonts w:ascii="Aptos Serif" w:eastAsia="Arial" w:hAnsi="Aptos Serif" w:cs="Aptos Serif"/>
                <w:sz w:val="24"/>
                <w:szCs w:val="24"/>
              </w:rPr>
              <w:br/>
              <w:t>- Glutine come allergeni</w:t>
            </w:r>
            <w:r w:rsidRPr="00F05CAC">
              <w:rPr>
                <w:rFonts w:ascii="Aptos Serif" w:eastAsia="Arial" w:hAnsi="Aptos Serif" w:cs="Aptos Serif"/>
                <w:sz w:val="24"/>
                <w:szCs w:val="24"/>
              </w:rPr>
              <w:br/>
              <w:t>- 10/12/2025 come scadenza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 all’ente erogatore”.</w:t>
            </w:r>
            <w:r w:rsidRPr="00F05CAC">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d"/>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AE1459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t>- Medicinali come categoria di beni</w:t>
            </w:r>
            <w:r w:rsidRPr="00F05CAC">
              <w:rPr>
                <w:rFonts w:ascii="Aptos Serif" w:eastAsia="Arial" w:hAnsi="Aptos Serif" w:cs="Aptos Serif"/>
                <w:sz w:val="24"/>
                <w:szCs w:val="24"/>
              </w:rPr>
              <w:br/>
              <w:t>- Ibuprofene come titolo del bene specifico</w:t>
            </w:r>
            <w:r w:rsidRPr="00F05CAC">
              <w:rPr>
                <w:rFonts w:ascii="Aptos Serif" w:eastAsia="Arial" w:hAnsi="Aptos Serif" w:cs="Aptos Serif"/>
                <w:sz w:val="24"/>
                <w:szCs w:val="24"/>
              </w:rPr>
              <w:br/>
              <w:t>- 1000 mg (5 tubi) come quantità</w:t>
            </w:r>
            <w:r w:rsidRPr="00F05CAC">
              <w:rPr>
                <w:rFonts w:ascii="Aptos Serif" w:eastAsia="Arial" w:hAnsi="Aptos Serif" w:cs="Aptos Serif"/>
                <w:sz w:val="24"/>
                <w:szCs w:val="24"/>
              </w:rPr>
              <w:br/>
              <w:t>- FIDAS  come ente erogatore a cui donare</w:t>
            </w:r>
            <w:r w:rsidRPr="00F05CAC">
              <w:rPr>
                <w:rFonts w:ascii="Aptos Serif" w:eastAsia="Arial" w:hAnsi="Aptos Serif" w:cs="Aptos Serif"/>
                <w:sz w:val="24"/>
                <w:szCs w:val="24"/>
              </w:rPr>
              <w:br/>
              <w:t>- Antinfiammatorio come tipo</w:t>
            </w:r>
            <w:r w:rsidRPr="00F05CAC">
              <w:rPr>
                <w:rFonts w:ascii="Aptos Serif" w:eastAsia="Arial" w:hAnsi="Aptos Serif" w:cs="Aptos Serif"/>
                <w:sz w:val="24"/>
                <w:szCs w:val="24"/>
              </w:rPr>
              <w:br/>
              <w:t>- 04/2026 come scadenza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 all’ente erogatore”.</w:t>
            </w:r>
            <w:r w:rsidRPr="00F05CAC">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inserisce  una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Rossi dopo aver ritirato il bene, vedrà comparire quest’ultimo nello storico di beni ritirati. </w:t>
            </w:r>
          </w:p>
          <w:p w14:paraId="72AE8CD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Inserisce una valutazione numerica del servizio ricevuto, che va da un valore minimo di 1 ad uno massimo di 5.</w:t>
            </w:r>
          </w:p>
          <w:p w14:paraId="43C50D94" w14:textId="49865FE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Rossi dopo aver ritirato il bene, vedrà comparire quest’ultimo nello storico di beni ritirati. </w:t>
            </w:r>
          </w:p>
          <w:p w14:paraId="35E41D0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af0"/>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L’utente visualizza il catalogo (per una categoria) senza prenotare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00000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07D4D35" w14:textId="77777777" w:rsidR="000967DF" w:rsidRPr="00F05CAC" w:rsidRDefault="00000000">
            <w:pPr>
              <w:spacing w:after="200"/>
              <w:rPr>
                <w:rFonts w:ascii="Aptos Serif" w:eastAsia="Arial" w:hAnsi="Aptos Serif" w:cs="Aptos Serif"/>
                <w:sz w:val="16"/>
                <w:szCs w:val="16"/>
              </w:rPr>
            </w:pPr>
            <w:r w:rsidRPr="00F05CAC">
              <w:rPr>
                <w:rFonts w:ascii="Aptos Serif" w:eastAsia="Arial" w:hAnsi="Aptos Serif" w:cs="Aptos Serif"/>
                <w:sz w:val="24"/>
                <w:szCs w:val="24"/>
              </w:rPr>
              <w:t>Mario Rossi = Utente beneficiario</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379CDD52"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Mario Rossi è un utente registrato alla piattaforma MAP4AID e ha effettuato correttamente il login inserendo e-mail e password. </w:t>
            </w:r>
          </w:p>
          <w:p w14:paraId="17E3578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Una volta sulla sua homepage utente, decide di consultare il catalogo dei beni disponibili senza effettuare alcuna prenotazione.</w:t>
            </w:r>
          </w:p>
          <w:p w14:paraId="07A092A2"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clicca sulla voce di menu “Catalogo”.</w:t>
            </w:r>
          </w:p>
          <w:p w14:paraId="36260F1E"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lo reindirizza su una pagina in cui sono mostrate le categorie principali  dei beni messi a disposizione dagli enti erogatori</w:t>
            </w:r>
          </w:p>
          <w:p w14:paraId="6D1EC990"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Alimentari</w:t>
            </w:r>
          </w:p>
          <w:p w14:paraId="51278715"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Vestiti</w:t>
            </w:r>
          </w:p>
          <w:p w14:paraId="74760E83"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Igiene</w:t>
            </w:r>
          </w:p>
          <w:p w14:paraId="7017A848"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Medicinali</w:t>
            </w:r>
          </w:p>
          <w:p w14:paraId="569FB330"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Varie</w:t>
            </w:r>
          </w:p>
          <w:p w14:paraId="47AA1AF8" w14:textId="77777777" w:rsidR="000967DF" w:rsidRPr="00F05CAC" w:rsidRDefault="000967DF">
            <w:pPr>
              <w:spacing w:after="0"/>
              <w:ind w:left="720"/>
              <w:rPr>
                <w:rFonts w:ascii="Aptos Serif" w:eastAsia="Arial" w:hAnsi="Aptos Serif" w:cs="Aptos Serif"/>
                <w:sz w:val="24"/>
                <w:szCs w:val="24"/>
              </w:rPr>
            </w:pPr>
          </w:p>
          <w:p w14:paraId="63D97076"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decide di cliccare sulla categoria Alimentari.</w:t>
            </w:r>
          </w:p>
          <w:p w14:paraId="27BC4CF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aggiorna la schermata mostrando le sottocategorie specifiche (ad esempio: Pane, Pasta, Scatolame, Prodotti senza glutine).</w:t>
            </w:r>
          </w:p>
          <w:p w14:paraId="7DE06681"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seleziona la sottocategoria “Pane”.</w:t>
            </w:r>
          </w:p>
          <w:p w14:paraId="24C9627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visualizza l’elenco dei beni disponibili con le seguenti informazioni:</w:t>
            </w:r>
          </w:p>
          <w:p w14:paraId="5CD355F5"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Nome del bene (es. Pane comune, Pane integrale, Pane senza glutine)</w:t>
            </w:r>
          </w:p>
          <w:p w14:paraId="329572F8"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Descrizione (se presente)</w:t>
            </w:r>
          </w:p>
          <w:p w14:paraId="2A685B34"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Eventuali allergeni</w:t>
            </w:r>
          </w:p>
          <w:p w14:paraId="007F9BD5"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Quantità totale disponibile</w:t>
            </w:r>
          </w:p>
          <w:p w14:paraId="3A89E7DC"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Pulsante “Mostra sulla mappa” per visualizzare dove è reperibile</w:t>
            </w:r>
          </w:p>
          <w:p w14:paraId="5790C694" w14:textId="77777777" w:rsidR="000967DF" w:rsidRPr="00F05CAC" w:rsidRDefault="000967DF">
            <w:pPr>
              <w:spacing w:after="0"/>
              <w:ind w:left="720"/>
              <w:rPr>
                <w:rFonts w:ascii="Aptos Serif" w:eastAsia="Arial" w:hAnsi="Aptos Serif" w:cs="Aptos Serif"/>
                <w:sz w:val="24"/>
                <w:szCs w:val="24"/>
              </w:rPr>
            </w:pPr>
          </w:p>
          <w:p w14:paraId="681EF10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Mario scorre la lista dei beni disponibili, ma non clicca su “Mostra sulla mappa” e non effettua alcuna prenotazione. </w:t>
            </w:r>
          </w:p>
          <w:p w14:paraId="0611B4E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Dopo aver consultato le informazioni che gli interessavano, decide di tornare alla homepage tramite il menu. </w:t>
            </w:r>
          </w:p>
          <w:p w14:paraId="7054973D" w14:textId="2D8BE3FF"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non registra alcuna prenotazione e l’operazione si conclude come semplice visualizzazione del catalogo.</w:t>
            </w:r>
          </w:p>
        </w:tc>
      </w:tr>
    </w:tbl>
    <w:p w14:paraId="08621828" w14:textId="77777777" w:rsidR="000967DF" w:rsidRDefault="000967DF">
      <w:pPr>
        <w:spacing w:before="240" w:after="240" w:line="276" w:lineRule="auto"/>
        <w:jc w:val="both"/>
        <w:rPr>
          <w:rFonts w:ascii="Arial" w:eastAsia="Arial" w:hAnsi="Arial" w:cs="Arial"/>
        </w:rPr>
      </w:pPr>
    </w:p>
    <w:tbl>
      <w:tblPr>
        <w:tblStyle w:val="af1"/>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una schermata contenente una mappa interattiva che mostra tutti i punti di distribuzione registrati sulla piattaforma, ognuno con il proprio marker e la legenda corrispondente.</w:t>
            </w:r>
          </w:p>
          <w:p w14:paraId="0AF2A8F3"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00000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lastRenderedPageBreak/>
              <w:t>Dopo aver consultato le informazioni, chiude il riquadro informativo e torna alla homepage tramite il menu.</w:t>
            </w:r>
          </w:p>
          <w:p w14:paraId="3CBB0C9F" w14:textId="06B65710"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2"/>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00000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00000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00000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Successivamente inserisce una nuova password che rispetta i requisiti indicati dal sistema.</w:t>
            </w:r>
          </w:p>
          <w:p w14:paraId="79B867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Le verifiche vanno a buon fine: il sistema aggiorna la password di Mario neil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3"/>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Donato Torricelli  =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0B2D48A"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bene (es. sapone, shampoo, dentifricio, assorbenti, ecc.)</w:t>
            </w:r>
            <w:r w:rsidRPr="003A73EA">
              <w:rPr>
                <w:rFonts w:ascii="Aptos Serif" w:eastAsia="Arial" w:hAnsi="Aptos Serif" w:cs="Aptos Serif"/>
                <w:sz w:val="24"/>
                <w:szCs w:val="24"/>
                <w:highlight w:val="white"/>
              </w:rPr>
              <w:br/>
              <w:t xml:space="preserve"> • Quantità disponibile</w:t>
            </w:r>
            <w:r w:rsidRPr="003A73EA">
              <w:rPr>
                <w:rFonts w:ascii="Aptos Serif" w:eastAsia="Arial" w:hAnsi="Aptos Serif" w:cs="Aptos Serif"/>
                <w:sz w:val="24"/>
                <w:szCs w:val="24"/>
                <w:highlight w:val="white"/>
              </w:rPr>
              <w:br/>
              <w:t xml:space="preserve"> • Una breve descrizione opzionale</w:t>
            </w:r>
            <w:r w:rsidRPr="003A73EA">
              <w:rPr>
                <w:rFonts w:ascii="Aptos Serif" w:eastAsia="Arial" w:hAnsi="Aptos Serif" w:cs="Aptos Serif"/>
                <w:sz w:val="24"/>
                <w:szCs w:val="24"/>
                <w:highlight w:val="white"/>
              </w:rPr>
              <w:br/>
              <w:t xml:space="preserve"> • Eventuale data entro cui la donazione è disponibile al ritiro</w:t>
            </w:r>
            <w:r w:rsidRPr="003A73EA">
              <w:rPr>
                <w:rFonts w:ascii="Aptos Serif" w:eastAsia="Arial" w:hAnsi="Aptos Serif" w:cs="Aptos Serif"/>
                <w:sz w:val="24"/>
                <w:szCs w:val="24"/>
                <w:highlight w:val="white"/>
              </w:rPr>
              <w:br/>
              <w:t xml:space="preserve"> • Comune o zona da cui il bene può essere ritirato</w:t>
            </w:r>
          </w:p>
          <w:p w14:paraId="0790823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49AE82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apre una schermata che mostra l’elenco degli </w:t>
            </w:r>
            <w:r w:rsidRPr="003A73EA">
              <w:rPr>
                <w:rFonts w:ascii="Aptos Serif" w:eastAsia="Arial" w:hAnsi="Aptos Serif" w:cs="Aptos Serif"/>
                <w:b/>
                <w:bCs/>
                <w:sz w:val="24"/>
                <w:szCs w:val="24"/>
                <w:highlight w:val="white"/>
              </w:rPr>
              <w:t>enti erogatori registrati</w:t>
            </w:r>
            <w:r w:rsidRPr="003A73EA">
              <w:rPr>
                <w:rFonts w:ascii="Aptos Serif" w:eastAsia="Arial" w:hAnsi="Aptos Serif" w:cs="Aptos Serif"/>
                <w:sz w:val="24"/>
                <w:szCs w:val="24"/>
                <w:highlight w:val="white"/>
              </w:rPr>
              <w:t xml:space="preserve"> che accettano beni di igiene personale nella zona selezionata.</w:t>
            </w:r>
            <w:r w:rsidRPr="003A73EA">
              <w:rPr>
                <w:rFonts w:ascii="Aptos Serif" w:eastAsia="Arial" w:hAnsi="Aptos Serif" w:cs="Aptos Serif"/>
                <w:sz w:val="24"/>
                <w:szCs w:val="24"/>
                <w:highlight w:val="white"/>
              </w:rPr>
              <w:br/>
              <w:t xml:space="preserve"> Per ciascun ente vengono mostrati:</w:t>
            </w:r>
            <w:r w:rsidRPr="003A73EA">
              <w:rPr>
                <w:rFonts w:ascii="Aptos Serif" w:eastAsia="Arial" w:hAnsi="Aptos Serif" w:cs="Aptos Serif"/>
                <w:sz w:val="24"/>
                <w:szCs w:val="24"/>
                <w:highlight w:val="white"/>
              </w:rPr>
              <w:br/>
              <w:t xml:space="preserve"> • Nome dell’ente</w:t>
            </w:r>
            <w:r w:rsidRPr="003A73EA">
              <w:rPr>
                <w:rFonts w:ascii="Aptos Serif" w:eastAsia="Arial" w:hAnsi="Aptos Serif" w:cs="Aptos Serif"/>
                <w:sz w:val="24"/>
                <w:szCs w:val="24"/>
                <w:highlight w:val="white"/>
              </w:rPr>
              <w:br/>
              <w:t xml:space="preserve"> • Indirizzo</w:t>
            </w:r>
            <w:r w:rsidRPr="003A73EA">
              <w:rPr>
                <w:rFonts w:ascii="Aptos Serif" w:eastAsia="Arial" w:hAnsi="Aptos Serif" w:cs="Aptos Serif"/>
                <w:sz w:val="24"/>
                <w:szCs w:val="24"/>
                <w:highlight w:val="white"/>
              </w:rPr>
              <w:br/>
              <w:t xml:space="preserve"> • Orari di ritiro</w:t>
            </w:r>
            <w:r w:rsidRPr="003A73EA">
              <w:rPr>
                <w:rFonts w:ascii="Aptos Serif" w:eastAsia="Arial" w:hAnsi="Aptos Serif" w:cs="Aptos Serif"/>
                <w:sz w:val="24"/>
                <w:szCs w:val="24"/>
                <w:highlight w:val="white"/>
              </w:rPr>
              <w:br/>
              <w:t xml:space="preserve"> • Categoria dei beni accettati</w:t>
            </w:r>
          </w:p>
          <w:p w14:paraId="46D4C51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Donato individua l’ente a cui desidera destinare la donazione e clicca su </w:t>
            </w:r>
            <w:r w:rsidRPr="003A73EA">
              <w:rPr>
                <w:rFonts w:ascii="Aptos Serif" w:eastAsia="Arial" w:hAnsi="Aptos Serif" w:cs="Aptos Serif"/>
                <w:b/>
                <w:bCs/>
                <w:sz w:val="24"/>
                <w:szCs w:val="24"/>
                <w:highlight w:val="white"/>
              </w:rPr>
              <w:t>“Dona ora”</w:t>
            </w:r>
            <w:r w:rsidRPr="003A73EA">
              <w:rPr>
                <w:rFonts w:ascii="Aptos Serif" w:eastAsia="Arial" w:hAnsi="Aptos Serif" w:cs="Aptos Serif"/>
                <w:sz w:val="24"/>
                <w:szCs w:val="24"/>
                <w:highlight w:val="white"/>
              </w:rPr>
              <w:t>.</w:t>
            </w:r>
          </w:p>
          <w:p w14:paraId="6B9A660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donazione, la assegna all’ente selezionato e invia la notifica all’ente erogatore con i dettagli del bene donato.</w:t>
            </w:r>
          </w:p>
          <w:p w14:paraId="7E7E6F7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4"/>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rPr>
              <w:t>Un utente beneficiario prenota un bene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00000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seleziona la categoria di beni che gli interessa (ad esempio “Alimentari”, “Igiene personale” o “Medicinali”) e applica i filtri. Il sistema aggiorna i marker sulla mappa mostrando solo i punti che dispongono di beni appartenenti a quella categoria.</w:t>
            </w:r>
          </w:p>
          <w:p w14:paraId="350716B0"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 il bene di suo interesse e clicca sul pulsante “Prenota”.</w:t>
            </w:r>
          </w:p>
          <w:p w14:paraId="7D2A00D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una schermata di riepilogo della prenotazione contenente: il punto di ritiro selezionato, il bene scelto, la quantità, l’eventuale fascia oraria di ritiro e, se previsto, le condizioni del servizio.</w:t>
            </w:r>
          </w:p>
          <w:p w14:paraId="4F6F1145"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5"/>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00000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00000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#1  (REGISTRAZIONE)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af6"/>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AB190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7413F8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dati anagrafici (C.F. annesso), email, creazione di una</w:t>
            </w:r>
          </w:p>
          <w:p w14:paraId="493A4B8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password, e eventuali allergie/intolleranze alimentari o condizioni e</w:t>
            </w:r>
          </w:p>
          <w:p w14:paraId="5C7031D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di conferma all'utente, dopodichè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anche il campo della p.iva.</w:t>
            </w:r>
          </w:p>
          <w:p w14:paraId="1C552E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ERRORE:  </w:t>
            </w:r>
            <w:r w:rsidRPr="00F67CFA">
              <w:rPr>
                <w:rFonts w:ascii="Aptos Serif" w:hAnsi="Aptos Serif" w:cs="Aptos Serif"/>
                <w:sz w:val="24"/>
                <w:szCs w:val="24"/>
              </w:rPr>
              <w:t>Email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Password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CF/P.iva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“CF/P.iva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00000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D93E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5739F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email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Alternativo:  </w:t>
            </w:r>
            <w:r w:rsidRPr="00F67CFA">
              <w:rPr>
                <w:rFonts w:ascii="Aptos Serif" w:hAnsi="Aptos Serif" w:cs="Aptos Serif"/>
                <w:sz w:val="24"/>
                <w:szCs w:val="24"/>
              </w:rPr>
              <w:t>L’utente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Password e/o email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  il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Codice per recupero email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Successivamente sarà possibile implementare l'utilizzo dell’Autenticazione a due fattori ( 2FA ),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monetaria dal utente</w:t>
            </w:r>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AC409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58C5B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Saldo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00000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00000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DEB3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L’ente convalida i dati forniti e invia una email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1B738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i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56D006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9FC4B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b"/>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F54604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7F486A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Posizione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Dati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4E277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F2D3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00000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00000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0313E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97F7F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I :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I :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 xml:space="preserve">CASO D’USO </w:t>
      </w:r>
      <w:r w:rsidR="00000000" w:rsidRPr="00F614CE">
        <w:rPr>
          <w:rFonts w:ascii="Aptos Serif" w:hAnsi="Aptos Serif" w:cs="Aptos Serif"/>
          <w:b/>
          <w:bCs/>
          <w:color w:val="2E74B5" w:themeColor="accent1" w:themeShade="BF"/>
          <w:sz w:val="32"/>
          <w:szCs w:val="32"/>
        </w:rPr>
        <w:t>#9: (</w:t>
      </w:r>
      <w:r w:rsidR="00000000"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ISIONE STORICO ATTIVITà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33EAA1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B6077A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00000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Exit condition</w:t>
            </w:r>
          </w:p>
          <w:p w14:paraId="3B16AC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1264D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00000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(macrocategoria,sottocategoria,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C4731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3A36F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filtri disponibili (macrocategoria,sottocategoria,bene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00000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00000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3CAB3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0B4BA8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è autenticato, evidenzia o pre-imposta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 Scenario/Flusso di eventi Alternativo: Selezione di un preset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00000000"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Entity</w:t>
      </w:r>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aff2"/>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3F752CAC"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email</w:t>
            </w:r>
          </w:p>
          <w:p w14:paraId="0D3F9A61"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AccountBeneficiario</w:t>
            </w:r>
          </w:p>
        </w:tc>
        <w:tc>
          <w:tcPr>
            <w:tcW w:w="2410" w:type="dxa"/>
            <w:tcMar>
              <w:top w:w="100" w:type="dxa"/>
              <w:left w:w="100" w:type="dxa"/>
              <w:bottom w:w="100" w:type="dxa"/>
              <w:right w:w="100" w:type="dxa"/>
            </w:tcMar>
          </w:tcPr>
          <w:p w14:paraId="58B273D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AccountDonatore</w:t>
            </w:r>
          </w:p>
        </w:tc>
        <w:tc>
          <w:tcPr>
            <w:tcW w:w="2410" w:type="dxa"/>
            <w:tcMar>
              <w:top w:w="100" w:type="dxa"/>
              <w:left w:w="100" w:type="dxa"/>
              <w:bottom w:w="100" w:type="dxa"/>
              <w:right w:w="100" w:type="dxa"/>
            </w:tcMar>
          </w:tcPr>
          <w:p w14:paraId="59E5F3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AccountEnteErogatore</w:t>
            </w:r>
          </w:p>
        </w:tc>
        <w:tc>
          <w:tcPr>
            <w:tcW w:w="2410" w:type="dxa"/>
            <w:tcMar>
              <w:top w:w="100" w:type="dxa"/>
              <w:left w:w="100" w:type="dxa"/>
              <w:bottom w:w="100" w:type="dxa"/>
              <w:right w:w="100" w:type="dxa"/>
            </w:tcMar>
          </w:tcPr>
          <w:p w14:paraId="31DF2CC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w:t>
            </w:r>
          </w:p>
        </w:tc>
        <w:tc>
          <w:tcPr>
            <w:tcW w:w="2410" w:type="dxa"/>
            <w:tcMar>
              <w:top w:w="100" w:type="dxa"/>
              <w:left w:w="100" w:type="dxa"/>
              <w:bottom w:w="100" w:type="dxa"/>
              <w:right w:w="100" w:type="dxa"/>
            </w:tcMar>
          </w:tcPr>
          <w:p w14:paraId="709988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475BE7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2BC4AD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ArticoloDonato</w:t>
            </w:r>
          </w:p>
        </w:tc>
        <w:tc>
          <w:tcPr>
            <w:tcW w:w="2410" w:type="dxa"/>
            <w:tcMar>
              <w:top w:w="100" w:type="dxa"/>
              <w:left w:w="100" w:type="dxa"/>
              <w:bottom w:w="100" w:type="dxa"/>
              <w:right w:w="100" w:type="dxa"/>
            </w:tcMar>
          </w:tcPr>
          <w:p w14:paraId="78A38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7FA92B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ArticoloAlimentare</w:t>
            </w:r>
          </w:p>
        </w:tc>
        <w:tc>
          <w:tcPr>
            <w:tcW w:w="2410" w:type="dxa"/>
            <w:tcMar>
              <w:top w:w="100" w:type="dxa"/>
              <w:left w:w="100" w:type="dxa"/>
              <w:bottom w:w="100" w:type="dxa"/>
              <w:right w:w="100" w:type="dxa"/>
            </w:tcMar>
          </w:tcPr>
          <w:p w14:paraId="3C48000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ArticoloMedicinale</w:t>
            </w:r>
          </w:p>
        </w:tc>
        <w:tc>
          <w:tcPr>
            <w:tcW w:w="2410" w:type="dxa"/>
            <w:tcMar>
              <w:top w:w="100" w:type="dxa"/>
              <w:left w:w="100" w:type="dxa"/>
              <w:bottom w:w="100" w:type="dxa"/>
              <w:right w:w="100" w:type="dxa"/>
            </w:tcMar>
          </w:tcPr>
          <w:p w14:paraId="2735FBF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ArticoloVestiario</w:t>
            </w:r>
          </w:p>
        </w:tc>
        <w:tc>
          <w:tcPr>
            <w:tcW w:w="2410" w:type="dxa"/>
            <w:tcMar>
              <w:top w:w="100" w:type="dxa"/>
              <w:left w:w="100" w:type="dxa"/>
              <w:bottom w:w="100" w:type="dxa"/>
              <w:right w:w="100" w:type="dxa"/>
            </w:tcMar>
          </w:tcPr>
          <w:p w14:paraId="73EDEA8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ArticoloIgiene</w:t>
            </w:r>
          </w:p>
        </w:tc>
        <w:tc>
          <w:tcPr>
            <w:tcW w:w="2410" w:type="dxa"/>
            <w:tcMar>
              <w:top w:w="100" w:type="dxa"/>
              <w:left w:w="100" w:type="dxa"/>
              <w:bottom w:w="100" w:type="dxa"/>
              <w:right w:w="100" w:type="dxa"/>
            </w:tcMar>
          </w:tcPr>
          <w:p w14:paraId="4FA1541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ArticoloMobilità</w:t>
            </w:r>
          </w:p>
        </w:tc>
        <w:tc>
          <w:tcPr>
            <w:tcW w:w="2410" w:type="dxa"/>
            <w:tcMar>
              <w:top w:w="100" w:type="dxa"/>
              <w:left w:w="100" w:type="dxa"/>
              <w:bottom w:w="100" w:type="dxa"/>
              <w:right w:w="100" w:type="dxa"/>
            </w:tcMar>
          </w:tcPr>
          <w:p w14:paraId="4E79C90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DonazioneBene</w:t>
            </w:r>
          </w:p>
        </w:tc>
        <w:tc>
          <w:tcPr>
            <w:tcW w:w="2410" w:type="dxa"/>
            <w:tcMar>
              <w:top w:w="100" w:type="dxa"/>
              <w:left w:w="100" w:type="dxa"/>
              <w:bottom w:w="100" w:type="dxa"/>
              <w:right w:w="100" w:type="dxa"/>
            </w:tcMar>
          </w:tcPr>
          <w:p w14:paraId="3B7959A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-IdDonazione</w:t>
            </w:r>
          </w:p>
          <w:p w14:paraId="3CC4452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-IdDonatore</w:t>
            </w:r>
          </w:p>
          <w:p w14:paraId="509D2AC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387DFC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5440A1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-nomePuntoDistribuzione</w:t>
            </w:r>
          </w:p>
        </w:tc>
        <w:tc>
          <w:tcPr>
            <w:tcW w:w="2268" w:type="dxa"/>
            <w:tcMar>
              <w:top w:w="100" w:type="dxa"/>
              <w:left w:w="100" w:type="dxa"/>
              <w:bottom w:w="100" w:type="dxa"/>
              <w:right w:w="100" w:type="dxa"/>
            </w:tcMar>
          </w:tcPr>
          <w:p w14:paraId="5F28D3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PuntoDistribuzione</w:t>
            </w:r>
          </w:p>
        </w:tc>
        <w:tc>
          <w:tcPr>
            <w:tcW w:w="2410" w:type="dxa"/>
            <w:tcMar>
              <w:top w:w="100" w:type="dxa"/>
              <w:left w:w="100" w:type="dxa"/>
              <w:bottom w:w="100" w:type="dxa"/>
              <w:right w:w="100" w:type="dxa"/>
            </w:tcMar>
          </w:tcPr>
          <w:p w14:paraId="2CA236D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6F8FB6C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-Cordinate</w:t>
            </w:r>
          </w:p>
        </w:tc>
        <w:tc>
          <w:tcPr>
            <w:tcW w:w="2268" w:type="dxa"/>
            <w:tcMar>
              <w:top w:w="100" w:type="dxa"/>
              <w:left w:w="100" w:type="dxa"/>
              <w:bottom w:w="100" w:type="dxa"/>
              <w:right w:w="100" w:type="dxa"/>
            </w:tcMar>
          </w:tcPr>
          <w:p w14:paraId="7764DB6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PrenotazioneBene</w:t>
            </w:r>
          </w:p>
        </w:tc>
        <w:tc>
          <w:tcPr>
            <w:tcW w:w="2410" w:type="dxa"/>
            <w:tcMar>
              <w:top w:w="100" w:type="dxa"/>
              <w:left w:w="100" w:type="dxa"/>
              <w:bottom w:w="100" w:type="dxa"/>
              <w:right w:w="100" w:type="dxa"/>
            </w:tcMar>
          </w:tcPr>
          <w:p w14:paraId="2BCB057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-IdPrenotazione</w:t>
            </w:r>
          </w:p>
          <w:p w14:paraId="19F29F1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-IdBeneficiario</w:t>
            </w:r>
          </w:p>
          <w:p w14:paraId="0BCE86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D0155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feedback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-IdFeedback</w:t>
            </w:r>
          </w:p>
          <w:p w14:paraId="6BD711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-IdUtenteBeneficiario</w:t>
            </w:r>
          </w:p>
          <w:p w14:paraId="34BB4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-IdPuntoDistribuzione</w:t>
            </w:r>
          </w:p>
          <w:p w14:paraId="1005AF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-IdNotifica</w:t>
            </w:r>
          </w:p>
          <w:p w14:paraId="1833FF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32"/>
          <w:szCs w:val="32"/>
        </w:rPr>
        <w:t>Boundary</w:t>
      </w:r>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aff3"/>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BoundarySelezioneRegistrazione</w:t>
            </w:r>
          </w:p>
        </w:tc>
        <w:tc>
          <w:tcPr>
            <w:tcW w:w="2481" w:type="dxa"/>
            <w:tcMar>
              <w:top w:w="100" w:type="dxa"/>
              <w:left w:w="100" w:type="dxa"/>
              <w:bottom w:w="100" w:type="dxa"/>
              <w:right w:w="100" w:type="dxa"/>
            </w:tcMar>
          </w:tcPr>
          <w:p w14:paraId="3BCACDB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00000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opzioni di registrazione(Beneficiario,Ente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BoundaryRegistrazioneBeneficiario </w:t>
            </w:r>
          </w:p>
        </w:tc>
        <w:tc>
          <w:tcPr>
            <w:tcW w:w="2481" w:type="dxa"/>
            <w:tcMar>
              <w:top w:w="100" w:type="dxa"/>
              <w:left w:w="100" w:type="dxa"/>
              <w:bottom w:w="100" w:type="dxa"/>
              <w:right w:w="100" w:type="dxa"/>
            </w:tcMar>
          </w:tcPr>
          <w:p w14:paraId="2E148BB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00000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BoundaryRegistrazioneEnteDonatore</w:t>
            </w:r>
          </w:p>
        </w:tc>
        <w:tc>
          <w:tcPr>
            <w:tcW w:w="2481" w:type="dxa"/>
            <w:tcMar>
              <w:top w:w="100" w:type="dxa"/>
              <w:left w:w="100" w:type="dxa"/>
              <w:bottom w:w="100" w:type="dxa"/>
              <w:right w:w="100" w:type="dxa"/>
            </w:tcMar>
          </w:tcPr>
          <w:p w14:paraId="6D8C9D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00000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BoundaryRegistrazioneEnteErogatore</w:t>
            </w:r>
          </w:p>
        </w:tc>
        <w:tc>
          <w:tcPr>
            <w:tcW w:w="2481" w:type="dxa"/>
            <w:tcMar>
              <w:top w:w="100" w:type="dxa"/>
              <w:left w:w="100" w:type="dxa"/>
              <w:bottom w:w="100" w:type="dxa"/>
              <w:right w:w="100" w:type="dxa"/>
            </w:tcMar>
          </w:tcPr>
          <w:p w14:paraId="238C5A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00000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BoundaryLogin</w:t>
            </w:r>
          </w:p>
        </w:tc>
        <w:tc>
          <w:tcPr>
            <w:tcW w:w="2481" w:type="dxa"/>
            <w:tcMar>
              <w:top w:w="100" w:type="dxa"/>
              <w:left w:w="100" w:type="dxa"/>
              <w:bottom w:w="100" w:type="dxa"/>
              <w:right w:w="100" w:type="dxa"/>
            </w:tcMar>
          </w:tcPr>
          <w:p w14:paraId="1F5C18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BoundaryVisualizzaProfilo</w:t>
            </w:r>
          </w:p>
        </w:tc>
        <w:tc>
          <w:tcPr>
            <w:tcW w:w="2481" w:type="dxa"/>
            <w:tcMar>
              <w:top w:w="100" w:type="dxa"/>
              <w:left w:w="100" w:type="dxa"/>
              <w:bottom w:w="100" w:type="dxa"/>
              <w:right w:w="100" w:type="dxa"/>
            </w:tcMar>
          </w:tcPr>
          <w:p w14:paraId="4BB638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scaricare il pdf con lo storico delle proprio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BoundaryModificaProfilo</w:t>
            </w:r>
          </w:p>
        </w:tc>
        <w:tc>
          <w:tcPr>
            <w:tcW w:w="2481" w:type="dxa"/>
            <w:tcMar>
              <w:top w:w="100" w:type="dxa"/>
              <w:left w:w="100" w:type="dxa"/>
              <w:bottom w:w="100" w:type="dxa"/>
              <w:right w:w="100" w:type="dxa"/>
            </w:tcMar>
          </w:tcPr>
          <w:p w14:paraId="7E74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BoundryDonazioneMonetaria</w:t>
            </w:r>
          </w:p>
        </w:tc>
        <w:tc>
          <w:tcPr>
            <w:tcW w:w="2481" w:type="dxa"/>
            <w:tcMar>
              <w:top w:w="100" w:type="dxa"/>
              <w:left w:w="100" w:type="dxa"/>
              <w:bottom w:w="100" w:type="dxa"/>
              <w:right w:w="100" w:type="dxa"/>
            </w:tcMar>
          </w:tcPr>
          <w:p w14:paraId="56DAD8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BoundaryDonazioneBene</w:t>
            </w:r>
          </w:p>
        </w:tc>
        <w:tc>
          <w:tcPr>
            <w:tcW w:w="2481" w:type="dxa"/>
            <w:tcMar>
              <w:top w:w="100" w:type="dxa"/>
              <w:left w:w="100" w:type="dxa"/>
              <w:bottom w:w="100" w:type="dxa"/>
              <w:right w:w="100" w:type="dxa"/>
            </w:tcMar>
          </w:tcPr>
          <w:p w14:paraId="190F985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l’esitodell’operazione</w:t>
            </w:r>
          </w:p>
        </w:tc>
        <w:tc>
          <w:tcPr>
            <w:tcW w:w="2045" w:type="dxa"/>
            <w:tcMar>
              <w:top w:w="100" w:type="dxa"/>
              <w:left w:w="100" w:type="dxa"/>
              <w:bottom w:w="100" w:type="dxa"/>
              <w:right w:w="100" w:type="dxa"/>
            </w:tcMar>
          </w:tcPr>
          <w:p w14:paraId="315233F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BoundaryPrenotazioneBene</w:t>
            </w:r>
          </w:p>
        </w:tc>
        <w:tc>
          <w:tcPr>
            <w:tcW w:w="2481" w:type="dxa"/>
            <w:tcMar>
              <w:top w:w="100" w:type="dxa"/>
              <w:left w:w="100" w:type="dxa"/>
              <w:bottom w:w="100" w:type="dxa"/>
              <w:right w:w="100" w:type="dxa"/>
            </w:tcMar>
          </w:tcPr>
          <w:p w14:paraId="2E240D2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EmailConfermaDonazioneMonetaria</w:t>
            </w:r>
          </w:p>
        </w:tc>
        <w:tc>
          <w:tcPr>
            <w:tcW w:w="2481" w:type="dxa"/>
            <w:tcMar>
              <w:top w:w="100" w:type="dxa"/>
              <w:left w:w="100" w:type="dxa"/>
              <w:bottom w:w="100" w:type="dxa"/>
              <w:right w:w="100" w:type="dxa"/>
            </w:tcMar>
          </w:tcPr>
          <w:p w14:paraId="007D78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EmailConfermaDonazioneBene</w:t>
            </w:r>
          </w:p>
        </w:tc>
        <w:tc>
          <w:tcPr>
            <w:tcW w:w="2481" w:type="dxa"/>
            <w:tcMar>
              <w:top w:w="100" w:type="dxa"/>
              <w:left w:w="100" w:type="dxa"/>
              <w:bottom w:w="100" w:type="dxa"/>
              <w:right w:w="100" w:type="dxa"/>
            </w:tcMar>
          </w:tcPr>
          <w:p w14:paraId="4686AA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Email mandata per c onfermare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EmailConfermaPrenotazione</w:t>
            </w:r>
          </w:p>
        </w:tc>
        <w:tc>
          <w:tcPr>
            <w:tcW w:w="2481" w:type="dxa"/>
            <w:tcMar>
              <w:top w:w="100" w:type="dxa"/>
              <w:left w:w="100" w:type="dxa"/>
              <w:bottom w:w="100" w:type="dxa"/>
              <w:right w:w="100" w:type="dxa"/>
            </w:tcMar>
          </w:tcPr>
          <w:p w14:paraId="6602E6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BoundaryVisualizzaPrenotazioni</w:t>
            </w:r>
          </w:p>
        </w:tc>
        <w:tc>
          <w:tcPr>
            <w:tcW w:w="2481" w:type="dxa"/>
            <w:tcMar>
              <w:top w:w="100" w:type="dxa"/>
              <w:left w:w="100" w:type="dxa"/>
              <w:bottom w:w="100" w:type="dxa"/>
              <w:right w:w="100" w:type="dxa"/>
            </w:tcMar>
          </w:tcPr>
          <w:p w14:paraId="5549F7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BoundarySegnalazionePunto</w:t>
            </w:r>
          </w:p>
        </w:tc>
        <w:tc>
          <w:tcPr>
            <w:tcW w:w="2481" w:type="dxa"/>
            <w:tcMar>
              <w:top w:w="100" w:type="dxa"/>
              <w:left w:w="100" w:type="dxa"/>
              <w:bottom w:w="100" w:type="dxa"/>
              <w:right w:w="100" w:type="dxa"/>
            </w:tcMar>
          </w:tcPr>
          <w:p w14:paraId="55E7741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BoundaryGestionePunti</w:t>
            </w:r>
          </w:p>
        </w:tc>
        <w:tc>
          <w:tcPr>
            <w:tcW w:w="2481" w:type="dxa"/>
            <w:tcMar>
              <w:top w:w="100" w:type="dxa"/>
              <w:left w:w="100" w:type="dxa"/>
              <w:bottom w:w="100" w:type="dxa"/>
              <w:right w:w="100" w:type="dxa"/>
            </w:tcMar>
          </w:tcPr>
          <w:p w14:paraId="562BA5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BoundaryVisualizzazioneNotifiche</w:t>
            </w:r>
          </w:p>
        </w:tc>
        <w:tc>
          <w:tcPr>
            <w:tcW w:w="2481" w:type="dxa"/>
            <w:tcMar>
              <w:top w:w="100" w:type="dxa"/>
              <w:left w:w="100" w:type="dxa"/>
              <w:bottom w:w="100" w:type="dxa"/>
              <w:right w:w="100" w:type="dxa"/>
            </w:tcMar>
          </w:tcPr>
          <w:p w14:paraId="349ACBD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BoundaryFeedback</w:t>
            </w:r>
          </w:p>
        </w:tc>
        <w:tc>
          <w:tcPr>
            <w:tcW w:w="2481" w:type="dxa"/>
            <w:tcMar>
              <w:top w:w="100" w:type="dxa"/>
              <w:left w:w="100" w:type="dxa"/>
              <w:bottom w:w="100" w:type="dxa"/>
              <w:right w:w="100" w:type="dxa"/>
            </w:tcMar>
          </w:tcPr>
          <w:p w14:paraId="096C7CA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BoundaryCatalogo</w:t>
            </w:r>
          </w:p>
        </w:tc>
        <w:tc>
          <w:tcPr>
            <w:tcW w:w="2481" w:type="dxa"/>
            <w:tcMar>
              <w:top w:w="100" w:type="dxa"/>
              <w:left w:w="100" w:type="dxa"/>
              <w:bottom w:w="100" w:type="dxa"/>
              <w:right w:w="100" w:type="dxa"/>
            </w:tcMar>
          </w:tcPr>
          <w:p w14:paraId="68E39AE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BoundaryFiltroCatalogo</w:t>
            </w:r>
          </w:p>
        </w:tc>
        <w:tc>
          <w:tcPr>
            <w:tcW w:w="2481" w:type="dxa"/>
            <w:tcMar>
              <w:top w:w="100" w:type="dxa"/>
              <w:left w:w="100" w:type="dxa"/>
              <w:bottom w:w="100" w:type="dxa"/>
              <w:right w:w="100" w:type="dxa"/>
            </w:tcMar>
          </w:tcPr>
          <w:p w14:paraId="317F0F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BoundaryFiltroMappa</w:t>
            </w:r>
          </w:p>
        </w:tc>
        <w:tc>
          <w:tcPr>
            <w:tcW w:w="2481" w:type="dxa"/>
            <w:tcMar>
              <w:top w:w="100" w:type="dxa"/>
              <w:left w:w="100" w:type="dxa"/>
              <w:bottom w:w="100" w:type="dxa"/>
              <w:right w:w="100" w:type="dxa"/>
            </w:tcMar>
          </w:tcPr>
          <w:p w14:paraId="111B75D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GestioneRegistrazioneControl</w:t>
            </w:r>
          </w:p>
        </w:tc>
        <w:tc>
          <w:tcPr>
            <w:tcW w:w="3308" w:type="dxa"/>
            <w:tcMar>
              <w:top w:w="100" w:type="dxa"/>
              <w:left w:w="100" w:type="dxa"/>
              <w:bottom w:w="100" w:type="dxa"/>
              <w:right w:w="100" w:type="dxa"/>
            </w:tcMar>
          </w:tcPr>
          <w:p w14:paraId="77D79C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AutenticazioneControl</w:t>
            </w:r>
          </w:p>
        </w:tc>
        <w:tc>
          <w:tcPr>
            <w:tcW w:w="3308" w:type="dxa"/>
            <w:tcMar>
              <w:top w:w="100" w:type="dxa"/>
              <w:left w:w="100" w:type="dxa"/>
              <w:bottom w:w="100" w:type="dxa"/>
              <w:right w:w="100" w:type="dxa"/>
            </w:tcMar>
          </w:tcPr>
          <w:p w14:paraId="021F81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GestioneProfiloControl</w:t>
            </w:r>
          </w:p>
        </w:tc>
        <w:tc>
          <w:tcPr>
            <w:tcW w:w="3308" w:type="dxa"/>
            <w:tcMar>
              <w:top w:w="100" w:type="dxa"/>
              <w:left w:w="100" w:type="dxa"/>
              <w:bottom w:w="100" w:type="dxa"/>
              <w:right w:w="100" w:type="dxa"/>
            </w:tcMar>
          </w:tcPr>
          <w:p w14:paraId="666582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DonazioneMonetariaControl</w:t>
            </w:r>
          </w:p>
        </w:tc>
        <w:tc>
          <w:tcPr>
            <w:tcW w:w="3308" w:type="dxa"/>
            <w:tcMar>
              <w:top w:w="100" w:type="dxa"/>
              <w:left w:w="100" w:type="dxa"/>
              <w:bottom w:w="100" w:type="dxa"/>
              <w:right w:w="100" w:type="dxa"/>
            </w:tcMar>
          </w:tcPr>
          <w:p w14:paraId="539CB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DonazioneBeniControl</w:t>
            </w:r>
          </w:p>
        </w:tc>
        <w:tc>
          <w:tcPr>
            <w:tcW w:w="3308" w:type="dxa"/>
            <w:tcMar>
              <w:top w:w="100" w:type="dxa"/>
              <w:left w:w="100" w:type="dxa"/>
              <w:bottom w:w="100" w:type="dxa"/>
              <w:right w:w="100" w:type="dxa"/>
            </w:tcMar>
          </w:tcPr>
          <w:p w14:paraId="3AB6A7B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GestionePrenotazioneControl</w:t>
            </w:r>
          </w:p>
        </w:tc>
        <w:tc>
          <w:tcPr>
            <w:tcW w:w="3308" w:type="dxa"/>
            <w:tcMar>
              <w:top w:w="100" w:type="dxa"/>
              <w:left w:w="100" w:type="dxa"/>
              <w:bottom w:w="100" w:type="dxa"/>
              <w:right w:w="100" w:type="dxa"/>
            </w:tcMar>
          </w:tcPr>
          <w:p w14:paraId="1D1C2B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GesationePuntiControl</w:t>
            </w:r>
          </w:p>
        </w:tc>
        <w:tc>
          <w:tcPr>
            <w:tcW w:w="3308" w:type="dxa"/>
            <w:tcMar>
              <w:top w:w="100" w:type="dxa"/>
              <w:left w:w="100" w:type="dxa"/>
              <w:bottom w:w="100" w:type="dxa"/>
              <w:right w:w="100" w:type="dxa"/>
            </w:tcMar>
          </w:tcPr>
          <w:p w14:paraId="186FB7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InvioNotificheContrl</w:t>
            </w:r>
          </w:p>
        </w:tc>
        <w:tc>
          <w:tcPr>
            <w:tcW w:w="3308" w:type="dxa"/>
            <w:tcMar>
              <w:top w:w="100" w:type="dxa"/>
              <w:left w:w="100" w:type="dxa"/>
              <w:bottom w:w="100" w:type="dxa"/>
              <w:right w:w="100" w:type="dxa"/>
            </w:tcMar>
          </w:tcPr>
          <w:p w14:paraId="0E45E3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GestioneStoricoControl</w:t>
            </w:r>
          </w:p>
        </w:tc>
        <w:tc>
          <w:tcPr>
            <w:tcW w:w="3308" w:type="dxa"/>
            <w:tcMar>
              <w:top w:w="100" w:type="dxa"/>
              <w:left w:w="100" w:type="dxa"/>
              <w:bottom w:w="100" w:type="dxa"/>
              <w:right w:w="100" w:type="dxa"/>
            </w:tcMar>
          </w:tcPr>
          <w:p w14:paraId="07987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6ACADCF3" w:rsidR="00AF731A"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4F55925" wp14:editId="50E99656">
            <wp:extent cx="6301740" cy="5502275"/>
            <wp:effectExtent l="0" t="0" r="3810" b="3175"/>
            <wp:docPr id="1783791355" name="Immagine 22"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1355" name="Immagine 22" descr="Immagine che contiene testo, diagramma, Disegno tecnico, Piano&#10;&#10;Il contenuto generato dall'IA potrebbe non essere corret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1740" cy="5502275"/>
                    </a:xfrm>
                    <a:prstGeom prst="rect">
                      <a:avLst/>
                    </a:prstGeom>
                    <a:noFill/>
                    <a:ln>
                      <a:noFill/>
                    </a:ln>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664007EA" w14:textId="22C5BCC0" w:rsidR="00AF731A" w:rsidRPr="002F3374" w:rsidRDefault="00F5784C"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p w14:paraId="4ABD0340" w14:textId="77777777" w:rsidR="002F5211" w:rsidRDefault="002F5211" w:rsidP="002F5211">
      <w:pPr>
        <w:spacing w:after="0" w:line="276" w:lineRule="auto"/>
        <w:jc w:val="center"/>
        <w:rPr>
          <w:b/>
          <w:bCs/>
          <w:sz w:val="44"/>
          <w:szCs w:val="44"/>
        </w:rPr>
      </w:pPr>
    </w:p>
    <w:p w14:paraId="40E30644" w14:textId="77777777" w:rsidR="002F5211" w:rsidRDefault="002F5211" w:rsidP="002F5211">
      <w:pPr>
        <w:spacing w:after="0" w:line="276" w:lineRule="auto"/>
        <w:jc w:val="center"/>
        <w:rPr>
          <w:b/>
          <w:bCs/>
          <w:sz w:val="44"/>
          <w:szCs w:val="44"/>
        </w:rPr>
      </w:pPr>
    </w:p>
    <w:p w14:paraId="637C5741" w14:textId="77777777" w:rsidR="002F5211" w:rsidRDefault="002F5211" w:rsidP="002F5211">
      <w:pPr>
        <w:spacing w:after="0" w:line="276" w:lineRule="auto"/>
        <w:jc w:val="center"/>
        <w:rPr>
          <w:b/>
          <w:bCs/>
          <w:sz w:val="44"/>
          <w:szCs w:val="44"/>
        </w:rPr>
      </w:pP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Pr="002F3374"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lastRenderedPageBreak/>
        <w:t>STATECHART DIAGRAMS</w:t>
      </w:r>
      <w:bookmarkEnd w:id="8"/>
    </w:p>
    <w:p w14:paraId="5EF1111B" w14:textId="7B8A7A7E" w:rsidR="002F5211" w:rsidRPr="002F3374" w:rsidRDefault="002F5211"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Bene</w:t>
      </w:r>
    </w:p>
    <w:p w14:paraId="4C72C990" w14:textId="39CC23D7"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4E37C44E" wp14:editId="7C4A5F15">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429CB8C7" w14:textId="77777777" w:rsidR="00921869" w:rsidRDefault="00921869" w:rsidP="002F5211">
      <w:pPr>
        <w:spacing w:after="0" w:line="276" w:lineRule="auto"/>
        <w:rPr>
          <w:b/>
          <w:bCs/>
          <w:sz w:val="52"/>
          <w:szCs w:val="52"/>
        </w:rPr>
      </w:pPr>
    </w:p>
    <w:p w14:paraId="5AD6F075" w14:textId="19416C2C" w:rsidR="00921869" w:rsidRPr="002F3374"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Segnalazione Punto Bisogno</w:t>
      </w: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58D46845" w14:textId="7F1BC65F" w:rsidR="00921869" w:rsidRPr="00921869" w:rsidRDefault="00921869" w:rsidP="00921869">
      <w:pPr>
        <w:spacing w:after="0" w:line="276" w:lineRule="auto"/>
        <w:rPr>
          <w:b/>
          <w:bCs/>
          <w:sz w:val="28"/>
          <w:szCs w:val="28"/>
          <w:lang w:val="it-IT"/>
        </w:rPr>
      </w:pPr>
      <w:r w:rsidRPr="00921869">
        <w:rPr>
          <w:b/>
          <w:bCs/>
          <w:noProof/>
          <w:sz w:val="28"/>
          <w:szCs w:val="28"/>
          <w:lang w:val="it-IT"/>
        </w:rPr>
        <w:lastRenderedPageBreak/>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579DD44C" w14:textId="77777777" w:rsidR="00921869" w:rsidRDefault="00921869" w:rsidP="002F5211">
      <w:pPr>
        <w:spacing w:after="0" w:line="276" w:lineRule="auto"/>
        <w:rPr>
          <w:b/>
          <w:bCs/>
          <w:sz w:val="28"/>
          <w:szCs w:val="28"/>
        </w:rPr>
      </w:pPr>
    </w:p>
    <w:p w14:paraId="15928A4D" w14:textId="77777777" w:rsidR="00BA54D4" w:rsidRDefault="00BA54D4" w:rsidP="002F5211">
      <w:pPr>
        <w:spacing w:after="0" w:line="276" w:lineRule="auto"/>
        <w:rPr>
          <w:b/>
          <w:bCs/>
          <w:sz w:val="28"/>
          <w:szCs w:val="28"/>
        </w:rPr>
      </w:pPr>
    </w:p>
    <w:p w14:paraId="220A2F07" w14:textId="77777777" w:rsidR="00BA54D4" w:rsidRDefault="00BA54D4" w:rsidP="002F5211">
      <w:pPr>
        <w:spacing w:after="0" w:line="276" w:lineRule="auto"/>
        <w:rPr>
          <w:b/>
          <w:bCs/>
          <w:sz w:val="28"/>
          <w:szCs w:val="28"/>
        </w:rPr>
      </w:pPr>
    </w:p>
    <w:p w14:paraId="4DE16313" w14:textId="77777777" w:rsidR="00BA54D4" w:rsidRDefault="00BA54D4" w:rsidP="002F5211">
      <w:pPr>
        <w:spacing w:after="0" w:line="276" w:lineRule="auto"/>
        <w:rPr>
          <w:b/>
          <w:bCs/>
          <w:sz w:val="28"/>
          <w:szCs w:val="28"/>
        </w:rPr>
      </w:pPr>
    </w:p>
    <w:p w14:paraId="30EE8650" w14:textId="77777777" w:rsidR="00BA54D4" w:rsidRDefault="00BA54D4" w:rsidP="002F5211">
      <w:pPr>
        <w:spacing w:after="0" w:line="276" w:lineRule="auto"/>
        <w:rPr>
          <w:b/>
          <w:bCs/>
          <w:sz w:val="28"/>
          <w:szCs w:val="28"/>
        </w:rPr>
      </w:pPr>
    </w:p>
    <w:p w14:paraId="1EF53D33" w14:textId="77777777" w:rsidR="00BA54D4" w:rsidRDefault="00BA54D4" w:rsidP="002F5211">
      <w:pPr>
        <w:spacing w:after="0" w:line="276" w:lineRule="auto"/>
        <w:rPr>
          <w:b/>
          <w:bCs/>
          <w:sz w:val="28"/>
          <w:szCs w:val="28"/>
        </w:rPr>
      </w:pPr>
    </w:p>
    <w:p w14:paraId="579243F7" w14:textId="77777777" w:rsidR="00BA54D4" w:rsidRDefault="00BA54D4" w:rsidP="002F5211">
      <w:pPr>
        <w:spacing w:after="0" w:line="276" w:lineRule="auto"/>
        <w:rPr>
          <w:b/>
          <w:bCs/>
          <w:sz w:val="28"/>
          <w:szCs w:val="28"/>
        </w:rPr>
      </w:pPr>
    </w:p>
    <w:p w14:paraId="1C41E363" w14:textId="77777777" w:rsidR="00BA54D4" w:rsidRDefault="00BA54D4" w:rsidP="002F5211">
      <w:pPr>
        <w:spacing w:after="0" w:line="276" w:lineRule="auto"/>
        <w:rPr>
          <w:b/>
          <w:bCs/>
          <w:sz w:val="28"/>
          <w:szCs w:val="28"/>
        </w:rPr>
      </w:pPr>
    </w:p>
    <w:p w14:paraId="3EBD9E95" w14:textId="77777777" w:rsidR="00BA54D4" w:rsidRDefault="00BA54D4" w:rsidP="002F5211">
      <w:pPr>
        <w:spacing w:after="0" w:line="276" w:lineRule="auto"/>
        <w:rPr>
          <w:b/>
          <w:bCs/>
          <w:sz w:val="28"/>
          <w:szCs w:val="28"/>
        </w:rPr>
      </w:pPr>
    </w:p>
    <w:p w14:paraId="46BFCCA6" w14:textId="77777777" w:rsidR="00BA54D4" w:rsidRDefault="00BA54D4" w:rsidP="002F5211">
      <w:pPr>
        <w:spacing w:after="0" w:line="276" w:lineRule="auto"/>
        <w:rPr>
          <w:b/>
          <w:bCs/>
          <w:sz w:val="28"/>
          <w:szCs w:val="28"/>
        </w:rPr>
      </w:pPr>
    </w:p>
    <w:p w14:paraId="02BFEC5F" w14:textId="5BC6CC24" w:rsidR="00BA54D4" w:rsidRPr="007248ED" w:rsidRDefault="00BA54D4" w:rsidP="007248ED">
      <w:pPr>
        <w:pStyle w:val="Paragrafoelenco"/>
        <w:numPr>
          <w:ilvl w:val="0"/>
          <w:numId w:val="42"/>
        </w:numPr>
        <w:spacing w:after="0" w:line="276" w:lineRule="auto"/>
        <w:rPr>
          <w:rFonts w:ascii="Aptos Serif" w:hAnsi="Aptos Serif" w:cs="Aptos Serif"/>
          <w:b/>
          <w:bCs/>
          <w:color w:val="1F4E79" w:themeColor="accent1" w:themeShade="80"/>
          <w:sz w:val="32"/>
          <w:szCs w:val="32"/>
        </w:rPr>
      </w:pPr>
      <w:r w:rsidRPr="007248ED">
        <w:rPr>
          <w:rFonts w:ascii="Aptos Serif" w:hAnsi="Aptos Serif" w:cs="Aptos Serif"/>
          <w:b/>
          <w:bCs/>
          <w:color w:val="1F4E79" w:themeColor="accent1" w:themeShade="80"/>
          <w:sz w:val="32"/>
          <w:szCs w:val="32"/>
        </w:rPr>
        <w:lastRenderedPageBreak/>
        <w:t>Prenotazione Bene</w:t>
      </w:r>
    </w:p>
    <w:p w14:paraId="2F716721" w14:textId="77777777" w:rsidR="007248ED" w:rsidRDefault="007248ED" w:rsidP="002F5211">
      <w:pPr>
        <w:spacing w:after="0" w:line="276" w:lineRule="auto"/>
        <w:rPr>
          <w:b/>
          <w:bCs/>
          <w:noProof/>
          <w:sz w:val="28"/>
          <w:szCs w:val="28"/>
          <w:lang w:val="it-IT"/>
        </w:rPr>
      </w:pPr>
    </w:p>
    <w:p w14:paraId="63A9D96A" w14:textId="77777777" w:rsidR="007248ED" w:rsidRDefault="007248ED" w:rsidP="002F5211">
      <w:pPr>
        <w:spacing w:after="0" w:line="276" w:lineRule="auto"/>
        <w:rPr>
          <w:b/>
          <w:bCs/>
          <w:noProof/>
          <w:sz w:val="28"/>
          <w:szCs w:val="28"/>
          <w:lang w:val="it-IT"/>
        </w:rPr>
      </w:pPr>
    </w:p>
    <w:p w14:paraId="04D5FF8F" w14:textId="77777777" w:rsidR="007248ED" w:rsidRDefault="007248ED" w:rsidP="002F5211">
      <w:pPr>
        <w:spacing w:after="0" w:line="276" w:lineRule="auto"/>
        <w:rPr>
          <w:b/>
          <w:bCs/>
          <w:noProof/>
          <w:sz w:val="28"/>
          <w:szCs w:val="28"/>
          <w:lang w:val="it-IT"/>
        </w:rPr>
      </w:pPr>
    </w:p>
    <w:p w14:paraId="10BD0644" w14:textId="77777777" w:rsidR="007248ED" w:rsidRDefault="007248ED" w:rsidP="002F5211">
      <w:pPr>
        <w:spacing w:after="0" w:line="276" w:lineRule="auto"/>
        <w:rPr>
          <w:b/>
          <w:bCs/>
          <w:noProof/>
          <w:sz w:val="28"/>
          <w:szCs w:val="28"/>
          <w:lang w:val="it-IT"/>
        </w:rPr>
      </w:pPr>
    </w:p>
    <w:p w14:paraId="04C3987F" w14:textId="77777777" w:rsidR="007248ED" w:rsidRDefault="007248ED" w:rsidP="002F5211">
      <w:pPr>
        <w:spacing w:after="0" w:line="276" w:lineRule="auto"/>
        <w:rPr>
          <w:b/>
          <w:bCs/>
          <w:noProof/>
          <w:sz w:val="28"/>
          <w:szCs w:val="28"/>
          <w:lang w:val="it-IT"/>
        </w:rPr>
      </w:pPr>
    </w:p>
    <w:p w14:paraId="3AB8A2DE" w14:textId="77777777" w:rsidR="007248ED" w:rsidRDefault="007248ED" w:rsidP="002F5211">
      <w:pPr>
        <w:spacing w:after="0" w:line="276" w:lineRule="auto"/>
        <w:rPr>
          <w:b/>
          <w:bCs/>
          <w:noProof/>
          <w:sz w:val="28"/>
          <w:szCs w:val="28"/>
          <w:lang w:val="it-IT"/>
        </w:rPr>
      </w:pPr>
    </w:p>
    <w:p w14:paraId="1C1682E3" w14:textId="77777777" w:rsidR="007248ED" w:rsidRDefault="007248ED" w:rsidP="002F5211">
      <w:pPr>
        <w:spacing w:after="0" w:line="276" w:lineRule="auto"/>
        <w:rPr>
          <w:b/>
          <w:bCs/>
          <w:noProof/>
          <w:sz w:val="28"/>
          <w:szCs w:val="28"/>
          <w:lang w:val="it-IT"/>
        </w:rPr>
      </w:pPr>
    </w:p>
    <w:p w14:paraId="14E8117E" w14:textId="77777777" w:rsidR="007248ED" w:rsidRDefault="007248ED" w:rsidP="002F5211">
      <w:pPr>
        <w:spacing w:after="0" w:line="276" w:lineRule="auto"/>
        <w:rPr>
          <w:b/>
          <w:bCs/>
          <w:noProof/>
          <w:sz w:val="28"/>
          <w:szCs w:val="28"/>
          <w:lang w:val="it-IT"/>
        </w:rPr>
      </w:pPr>
    </w:p>
    <w:p w14:paraId="13DA3E24" w14:textId="77777777" w:rsidR="007248ED" w:rsidRDefault="007248ED" w:rsidP="002F5211">
      <w:pPr>
        <w:spacing w:after="0" w:line="276" w:lineRule="auto"/>
        <w:rPr>
          <w:b/>
          <w:bCs/>
          <w:noProof/>
          <w:sz w:val="28"/>
          <w:szCs w:val="28"/>
          <w:lang w:val="it-IT"/>
        </w:rPr>
      </w:pPr>
    </w:p>
    <w:p w14:paraId="18799E5B" w14:textId="77777777" w:rsidR="007248ED" w:rsidRDefault="007248ED" w:rsidP="002F5211">
      <w:pPr>
        <w:spacing w:after="0" w:line="276" w:lineRule="auto"/>
        <w:rPr>
          <w:b/>
          <w:bCs/>
          <w:noProof/>
          <w:sz w:val="28"/>
          <w:szCs w:val="28"/>
          <w:lang w:val="it-IT"/>
        </w:rPr>
      </w:pPr>
    </w:p>
    <w:p w14:paraId="40F575CB" w14:textId="77777777" w:rsidR="007248ED" w:rsidRDefault="007248ED" w:rsidP="002F5211">
      <w:pPr>
        <w:spacing w:after="0" w:line="276" w:lineRule="auto"/>
        <w:rPr>
          <w:b/>
          <w:bCs/>
          <w:noProof/>
          <w:sz w:val="28"/>
          <w:szCs w:val="28"/>
          <w:lang w:val="it-IT"/>
        </w:rPr>
      </w:pPr>
    </w:p>
    <w:p w14:paraId="6924DACF" w14:textId="77777777" w:rsidR="007248ED" w:rsidRDefault="007248ED" w:rsidP="002F5211">
      <w:pPr>
        <w:spacing w:after="0" w:line="276" w:lineRule="auto"/>
        <w:rPr>
          <w:b/>
          <w:bCs/>
          <w:noProof/>
          <w:sz w:val="28"/>
          <w:szCs w:val="28"/>
          <w:lang w:val="it-IT"/>
        </w:rPr>
      </w:pPr>
    </w:p>
    <w:p w14:paraId="68FEBB84" w14:textId="77777777" w:rsidR="007248ED" w:rsidRDefault="007248ED" w:rsidP="002F5211">
      <w:pPr>
        <w:spacing w:after="0" w:line="276" w:lineRule="auto"/>
        <w:rPr>
          <w:b/>
          <w:bCs/>
          <w:noProof/>
          <w:sz w:val="28"/>
          <w:szCs w:val="28"/>
          <w:lang w:val="it-IT"/>
        </w:rPr>
      </w:pPr>
    </w:p>
    <w:p w14:paraId="5382A757" w14:textId="77777777" w:rsidR="007248ED" w:rsidRDefault="007248ED" w:rsidP="002F5211">
      <w:pPr>
        <w:spacing w:after="0" w:line="276" w:lineRule="auto"/>
        <w:rPr>
          <w:b/>
          <w:bCs/>
          <w:noProof/>
          <w:sz w:val="28"/>
          <w:szCs w:val="28"/>
          <w:lang w:val="it-IT"/>
        </w:rPr>
      </w:pPr>
    </w:p>
    <w:p w14:paraId="6ABE6118" w14:textId="77777777" w:rsidR="007248ED" w:rsidRDefault="007248ED" w:rsidP="002F5211">
      <w:pPr>
        <w:spacing w:after="0" w:line="276" w:lineRule="auto"/>
        <w:rPr>
          <w:b/>
          <w:bCs/>
          <w:noProof/>
          <w:sz w:val="28"/>
          <w:szCs w:val="28"/>
          <w:lang w:val="it-IT"/>
        </w:rPr>
      </w:pPr>
    </w:p>
    <w:p w14:paraId="1EF35D8B" w14:textId="77777777" w:rsidR="007248ED" w:rsidRDefault="007248ED" w:rsidP="002F5211">
      <w:pPr>
        <w:spacing w:after="0" w:line="276" w:lineRule="auto"/>
        <w:rPr>
          <w:b/>
          <w:bCs/>
          <w:noProof/>
          <w:sz w:val="28"/>
          <w:szCs w:val="28"/>
          <w:lang w:val="it-IT"/>
        </w:rPr>
      </w:pPr>
    </w:p>
    <w:p w14:paraId="4EE77272" w14:textId="77777777" w:rsidR="007248ED" w:rsidRDefault="007248ED" w:rsidP="002F5211">
      <w:pPr>
        <w:spacing w:after="0" w:line="276" w:lineRule="auto"/>
        <w:rPr>
          <w:b/>
          <w:bCs/>
          <w:noProof/>
          <w:sz w:val="28"/>
          <w:szCs w:val="28"/>
          <w:lang w:val="it-IT"/>
        </w:rPr>
      </w:pPr>
    </w:p>
    <w:p w14:paraId="456FFA03" w14:textId="77777777" w:rsidR="007248ED" w:rsidRDefault="007248ED" w:rsidP="002F5211">
      <w:pPr>
        <w:spacing w:after="0" w:line="276" w:lineRule="auto"/>
        <w:rPr>
          <w:b/>
          <w:bCs/>
          <w:noProof/>
          <w:sz w:val="28"/>
          <w:szCs w:val="28"/>
          <w:lang w:val="it-IT"/>
        </w:rPr>
      </w:pPr>
    </w:p>
    <w:p w14:paraId="1EFE1FCF" w14:textId="77777777" w:rsidR="007248ED" w:rsidRDefault="007248ED" w:rsidP="002F5211">
      <w:pPr>
        <w:spacing w:after="0" w:line="276" w:lineRule="auto"/>
        <w:rPr>
          <w:b/>
          <w:bCs/>
          <w:noProof/>
          <w:sz w:val="28"/>
          <w:szCs w:val="28"/>
          <w:lang w:val="it-IT"/>
        </w:rPr>
      </w:pPr>
    </w:p>
    <w:p w14:paraId="0B1269E7" w14:textId="77777777" w:rsidR="007248ED" w:rsidRDefault="007248ED" w:rsidP="002F5211">
      <w:pPr>
        <w:spacing w:after="0" w:line="276" w:lineRule="auto"/>
        <w:rPr>
          <w:b/>
          <w:bCs/>
          <w:noProof/>
          <w:sz w:val="28"/>
          <w:szCs w:val="28"/>
          <w:lang w:val="it-IT"/>
        </w:rPr>
      </w:pPr>
    </w:p>
    <w:p w14:paraId="212F13A9" w14:textId="77777777" w:rsidR="007248ED" w:rsidRDefault="007248ED" w:rsidP="002F5211">
      <w:pPr>
        <w:spacing w:after="0" w:line="276" w:lineRule="auto"/>
        <w:rPr>
          <w:b/>
          <w:bCs/>
          <w:noProof/>
          <w:sz w:val="28"/>
          <w:szCs w:val="28"/>
          <w:lang w:val="it-IT"/>
        </w:rPr>
      </w:pPr>
    </w:p>
    <w:p w14:paraId="193B518C" w14:textId="77777777" w:rsidR="007248ED" w:rsidRDefault="007248ED" w:rsidP="002F5211">
      <w:pPr>
        <w:spacing w:after="0" w:line="276" w:lineRule="auto"/>
        <w:rPr>
          <w:b/>
          <w:bCs/>
          <w:noProof/>
          <w:sz w:val="28"/>
          <w:szCs w:val="28"/>
          <w:lang w:val="it-IT"/>
        </w:rPr>
      </w:pPr>
    </w:p>
    <w:p w14:paraId="02B41F73" w14:textId="77777777" w:rsidR="007248ED" w:rsidRDefault="007248ED" w:rsidP="002F5211">
      <w:pPr>
        <w:spacing w:after="0" w:line="276" w:lineRule="auto"/>
        <w:rPr>
          <w:b/>
          <w:bCs/>
          <w:noProof/>
          <w:sz w:val="28"/>
          <w:szCs w:val="28"/>
          <w:lang w:val="it-IT"/>
        </w:rPr>
      </w:pPr>
    </w:p>
    <w:p w14:paraId="1FFF4D77" w14:textId="77777777" w:rsidR="007248ED" w:rsidRDefault="007248ED" w:rsidP="002F5211">
      <w:pPr>
        <w:spacing w:after="0" w:line="276" w:lineRule="auto"/>
        <w:rPr>
          <w:b/>
          <w:bCs/>
          <w:noProof/>
          <w:sz w:val="28"/>
          <w:szCs w:val="28"/>
          <w:lang w:val="it-IT"/>
        </w:rPr>
      </w:pPr>
    </w:p>
    <w:p w14:paraId="0DB8978A" w14:textId="77777777" w:rsidR="007248ED" w:rsidRDefault="007248ED" w:rsidP="002F5211">
      <w:pPr>
        <w:spacing w:after="0" w:line="276" w:lineRule="auto"/>
        <w:rPr>
          <w:b/>
          <w:bCs/>
          <w:noProof/>
          <w:sz w:val="28"/>
          <w:szCs w:val="28"/>
          <w:lang w:val="it-IT"/>
        </w:rPr>
      </w:pPr>
    </w:p>
    <w:p w14:paraId="20EEA007" w14:textId="77777777" w:rsidR="007248ED" w:rsidRDefault="007248ED" w:rsidP="002F5211">
      <w:pPr>
        <w:spacing w:after="0" w:line="276" w:lineRule="auto"/>
        <w:rPr>
          <w:b/>
          <w:bCs/>
          <w:noProof/>
          <w:sz w:val="28"/>
          <w:szCs w:val="28"/>
          <w:lang w:val="it-IT"/>
        </w:rPr>
      </w:pPr>
    </w:p>
    <w:p w14:paraId="634117E1" w14:textId="77777777" w:rsidR="007248ED" w:rsidRDefault="007248ED" w:rsidP="002F5211">
      <w:pPr>
        <w:spacing w:after="0" w:line="276" w:lineRule="auto"/>
        <w:rPr>
          <w:b/>
          <w:bCs/>
          <w:noProof/>
          <w:sz w:val="28"/>
          <w:szCs w:val="28"/>
          <w:lang w:val="it-IT"/>
        </w:rPr>
      </w:pPr>
    </w:p>
    <w:p w14:paraId="0DCB8BD9" w14:textId="77777777" w:rsidR="007248ED" w:rsidRDefault="007248ED" w:rsidP="002F5211">
      <w:pPr>
        <w:spacing w:after="0" w:line="276" w:lineRule="auto"/>
        <w:rPr>
          <w:b/>
          <w:bCs/>
          <w:noProof/>
          <w:sz w:val="28"/>
          <w:szCs w:val="28"/>
          <w:lang w:val="it-IT"/>
        </w:rPr>
      </w:pPr>
    </w:p>
    <w:p w14:paraId="02E5C51D" w14:textId="77777777" w:rsidR="007248ED" w:rsidRDefault="007248ED" w:rsidP="002F5211">
      <w:pPr>
        <w:spacing w:after="0" w:line="276" w:lineRule="auto"/>
        <w:rPr>
          <w:b/>
          <w:bCs/>
          <w:noProof/>
          <w:sz w:val="28"/>
          <w:szCs w:val="28"/>
          <w:lang w:val="it-IT"/>
        </w:rPr>
      </w:pPr>
    </w:p>
    <w:p w14:paraId="5B04D797" w14:textId="77777777" w:rsidR="007248ED" w:rsidRDefault="007248ED" w:rsidP="002F5211">
      <w:pPr>
        <w:spacing w:after="0" w:line="276" w:lineRule="auto"/>
        <w:rPr>
          <w:b/>
          <w:bCs/>
          <w:noProof/>
          <w:sz w:val="28"/>
          <w:szCs w:val="28"/>
          <w:lang w:val="it-IT"/>
        </w:rPr>
      </w:pPr>
    </w:p>
    <w:p w14:paraId="32014D8C" w14:textId="77777777" w:rsidR="007248ED" w:rsidRDefault="007248ED" w:rsidP="002F5211">
      <w:pPr>
        <w:spacing w:after="0" w:line="276" w:lineRule="auto"/>
        <w:rPr>
          <w:b/>
          <w:bCs/>
          <w:noProof/>
          <w:sz w:val="28"/>
          <w:szCs w:val="28"/>
          <w:lang w:val="it-IT"/>
        </w:rPr>
      </w:pPr>
    </w:p>
    <w:p w14:paraId="25A8D625" w14:textId="77777777" w:rsidR="007248ED" w:rsidRDefault="007248ED" w:rsidP="002F5211">
      <w:pPr>
        <w:spacing w:after="0" w:line="276" w:lineRule="auto"/>
        <w:rPr>
          <w:b/>
          <w:bCs/>
          <w:noProof/>
          <w:sz w:val="28"/>
          <w:szCs w:val="28"/>
          <w:lang w:val="it-IT"/>
        </w:rPr>
      </w:pPr>
    </w:p>
    <w:p w14:paraId="0941C1A6" w14:textId="77777777" w:rsidR="007248ED" w:rsidRDefault="007248ED" w:rsidP="002F5211">
      <w:pPr>
        <w:spacing w:after="0" w:line="276" w:lineRule="auto"/>
        <w:rPr>
          <w:b/>
          <w:bCs/>
          <w:noProof/>
          <w:sz w:val="28"/>
          <w:szCs w:val="28"/>
          <w:lang w:val="it-IT"/>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17381093">
            <wp:extent cx="3514725" cy="7814329"/>
            <wp:effectExtent l="0" t="0" r="0" b="0"/>
            <wp:docPr id="771437843" name="Immagine 20"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descr="Immagine che contiene testo, schermata, design&#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7949" cy="7821497"/>
                    </a:xfrm>
                    <a:prstGeom prst="rect">
                      <a:avLst/>
                    </a:prstGeom>
                    <a:noFill/>
                    <a:ln>
                      <a:noFill/>
                    </a:ln>
                  </pic:spPr>
                </pic:pic>
              </a:graphicData>
            </a:graphic>
          </wp:inline>
        </w:drawing>
      </w:r>
    </w:p>
    <w:sectPr w:rsidR="00BA54D4" w:rsidRPr="00BA54D4">
      <w:footerReference w:type="default" r:id="rId27"/>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E902D9" w14:textId="77777777" w:rsidR="00926C5B" w:rsidRDefault="00926C5B" w:rsidP="00F05CAC">
      <w:pPr>
        <w:spacing w:after="0"/>
      </w:pPr>
      <w:r>
        <w:separator/>
      </w:r>
    </w:p>
  </w:endnote>
  <w:endnote w:type="continuationSeparator" w:id="0">
    <w:p w14:paraId="5718F81A" w14:textId="77777777" w:rsidR="00926C5B" w:rsidRDefault="00926C5B"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A5A35A27-BA64-4EE4-8DAF-8B700426CFE5}"/>
    <w:embedBold r:id="rId2" w:fontKey="{8437A980-4527-4185-836B-0CDD06F8AB43}"/>
    <w:embedItalic r:id="rId3" w:fontKey="{13C5EA50-B962-46EE-9D4E-BF5CFBBB549D}"/>
    <w:embedBoldItalic r:id="rId4" w:fontKey="{EF5B1F5D-6A82-4B35-9FAD-F6A50DFA29B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6DA82990-C1AE-41C3-AE1A-BA7CDF9FE0B5}"/>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37D71CFA-693E-482D-B924-AF6F2259BC5D}"/>
  </w:font>
  <w:font w:name="Calibri Light">
    <w:panose1 w:val="020F0302020204030204"/>
    <w:charset w:val="00"/>
    <w:family w:val="swiss"/>
    <w:pitch w:val="variable"/>
    <w:sig w:usb0="E4002EFF" w:usb1="C200247B" w:usb2="00000009" w:usb3="00000000" w:csb0="000001FF" w:csb1="00000000"/>
    <w:embedRegular r:id="rId7" w:fontKey="{C1FF870C-65F7-4B13-A9A3-E8170C689AD6}"/>
  </w:font>
  <w:font w:name="Aptos Serif">
    <w:charset w:val="00"/>
    <w:family w:val="roman"/>
    <w:pitch w:val="variable"/>
    <w:sig w:usb0="A11526FF" w:usb1="C000ECFB" w:usb2="00010000" w:usb3="00000000" w:csb0="0000019F" w:csb1="00000000"/>
    <w:embedRegular r:id="rId8" w:fontKey="{0099C158-763B-4D88-A972-D01004445E0E}"/>
    <w:embedBold r:id="rId9" w:fontKey="{921636BF-8203-4CCD-BA75-AADF235DE600}"/>
    <w:embedItalic r:id="rId10" w:fontKey="{6F158DD2-65BA-4D4D-ADF1-16CD33AC416F}"/>
    <w:embedBoldItalic r:id="rId11" w:fontKey="{6F55B530-200E-4E2E-B074-BDCA7C4201A3}"/>
  </w:font>
  <w:font w:name="Roboto">
    <w:charset w:val="00"/>
    <w:family w:val="auto"/>
    <w:pitch w:val="variable"/>
    <w:sig w:usb0="E0000AFF" w:usb1="5000217F" w:usb2="00000021" w:usb3="00000000" w:csb0="0000019F" w:csb1="00000000"/>
    <w:embedRegular r:id="rId12" w:fontKey="{8363708F-D7B9-4986-BE4A-D6423BA02FCE}"/>
  </w:font>
  <w:font w:name="Helvetica Neue">
    <w:charset w:val="00"/>
    <w:family w:val="auto"/>
    <w:pitch w:val="default"/>
    <w:embedRegular r:id="rId13" w:fontKey="{2BBBE7C5-83F9-4FE5-83B0-A7100E6A8E24}"/>
    <w:embedBold r:id="rId14" w:fontKey="{9AF630D6-FF64-49D8-B23B-6C1AD1AF81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D4DAF" w14:textId="77777777" w:rsidR="00926C5B" w:rsidRDefault="00926C5B" w:rsidP="00F05CAC">
      <w:pPr>
        <w:spacing w:after="0"/>
      </w:pPr>
      <w:r>
        <w:separator/>
      </w:r>
    </w:p>
  </w:footnote>
  <w:footnote w:type="continuationSeparator" w:id="0">
    <w:p w14:paraId="3352BD30" w14:textId="77777777" w:rsidR="00926C5B" w:rsidRDefault="00926C5B"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7"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7"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7"/>
  </w:num>
  <w:num w:numId="2" w16cid:durableId="402411661">
    <w:abstractNumId w:val="5"/>
  </w:num>
  <w:num w:numId="3" w16cid:durableId="577907216">
    <w:abstractNumId w:val="19"/>
  </w:num>
  <w:num w:numId="4" w16cid:durableId="1917786534">
    <w:abstractNumId w:val="32"/>
  </w:num>
  <w:num w:numId="5" w16cid:durableId="360859766">
    <w:abstractNumId w:val="6"/>
  </w:num>
  <w:num w:numId="6" w16cid:durableId="1574773358">
    <w:abstractNumId w:val="25"/>
  </w:num>
  <w:num w:numId="7" w16cid:durableId="1765301140">
    <w:abstractNumId w:val="13"/>
  </w:num>
  <w:num w:numId="8" w16cid:durableId="761996068">
    <w:abstractNumId w:val="30"/>
  </w:num>
  <w:num w:numId="9" w16cid:durableId="1445541372">
    <w:abstractNumId w:val="9"/>
  </w:num>
  <w:num w:numId="10" w16cid:durableId="1486624497">
    <w:abstractNumId w:val="15"/>
  </w:num>
  <w:num w:numId="11" w16cid:durableId="116917058">
    <w:abstractNumId w:val="36"/>
  </w:num>
  <w:num w:numId="12" w16cid:durableId="354771341">
    <w:abstractNumId w:val="39"/>
  </w:num>
  <w:num w:numId="13" w16cid:durableId="132984537">
    <w:abstractNumId w:val="10"/>
  </w:num>
  <w:num w:numId="14" w16cid:durableId="1846280556">
    <w:abstractNumId w:val="1"/>
  </w:num>
  <w:num w:numId="15" w16cid:durableId="520515131">
    <w:abstractNumId w:val="16"/>
  </w:num>
  <w:num w:numId="16" w16cid:durableId="729040408">
    <w:abstractNumId w:val="38"/>
  </w:num>
  <w:num w:numId="17" w16cid:durableId="1995065796">
    <w:abstractNumId w:val="7"/>
  </w:num>
  <w:num w:numId="18" w16cid:durableId="1867987076">
    <w:abstractNumId w:val="29"/>
  </w:num>
  <w:num w:numId="19" w16cid:durableId="418061718">
    <w:abstractNumId w:val="34"/>
  </w:num>
  <w:num w:numId="20" w16cid:durableId="1354763997">
    <w:abstractNumId w:val="2"/>
  </w:num>
  <w:num w:numId="21" w16cid:durableId="1172529617">
    <w:abstractNumId w:val="11"/>
  </w:num>
  <w:num w:numId="22" w16cid:durableId="1715228801">
    <w:abstractNumId w:val="20"/>
  </w:num>
  <w:num w:numId="23" w16cid:durableId="1729916482">
    <w:abstractNumId w:val="35"/>
  </w:num>
  <w:num w:numId="24" w16cid:durableId="2077898537">
    <w:abstractNumId w:val="28"/>
  </w:num>
  <w:num w:numId="25" w16cid:durableId="1315647156">
    <w:abstractNumId w:val="24"/>
  </w:num>
  <w:num w:numId="26" w16cid:durableId="1338312540">
    <w:abstractNumId w:val="3"/>
  </w:num>
  <w:num w:numId="27" w16cid:durableId="87040149">
    <w:abstractNumId w:val="21"/>
  </w:num>
  <w:num w:numId="28" w16cid:durableId="183598399">
    <w:abstractNumId w:val="14"/>
  </w:num>
  <w:num w:numId="29" w16cid:durableId="712461869">
    <w:abstractNumId w:val="37"/>
  </w:num>
  <w:num w:numId="30" w16cid:durableId="284046981">
    <w:abstractNumId w:val="33"/>
  </w:num>
  <w:num w:numId="31" w16cid:durableId="589580756">
    <w:abstractNumId w:val="0"/>
  </w:num>
  <w:num w:numId="32" w16cid:durableId="450319382">
    <w:abstractNumId w:val="8"/>
  </w:num>
  <w:num w:numId="33" w16cid:durableId="1701936391">
    <w:abstractNumId w:val="27"/>
  </w:num>
  <w:num w:numId="34" w16cid:durableId="3439902">
    <w:abstractNumId w:val="26"/>
  </w:num>
  <w:num w:numId="35" w16cid:durableId="191109644">
    <w:abstractNumId w:val="4"/>
  </w:num>
  <w:num w:numId="36" w16cid:durableId="1397702439">
    <w:abstractNumId w:val="41"/>
  </w:num>
  <w:num w:numId="37" w16cid:durableId="1768650020">
    <w:abstractNumId w:val="22"/>
  </w:num>
  <w:num w:numId="38" w16cid:durableId="1056931281">
    <w:abstractNumId w:val="12"/>
  </w:num>
  <w:num w:numId="39" w16cid:durableId="553397234">
    <w:abstractNumId w:val="18"/>
  </w:num>
  <w:num w:numId="40" w16cid:durableId="1665082021">
    <w:abstractNumId w:val="31"/>
  </w:num>
  <w:num w:numId="41" w16cid:durableId="2144888964">
    <w:abstractNumId w:val="40"/>
  </w:num>
  <w:num w:numId="42" w16cid:durableId="57601347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55AFF"/>
    <w:rsid w:val="000967DF"/>
    <w:rsid w:val="00165AB4"/>
    <w:rsid w:val="002A15C3"/>
    <w:rsid w:val="002F3374"/>
    <w:rsid w:val="002F5211"/>
    <w:rsid w:val="00311B8D"/>
    <w:rsid w:val="003146E6"/>
    <w:rsid w:val="003A73EA"/>
    <w:rsid w:val="003C5BBD"/>
    <w:rsid w:val="003E6DA6"/>
    <w:rsid w:val="00511924"/>
    <w:rsid w:val="005830DD"/>
    <w:rsid w:val="005B3859"/>
    <w:rsid w:val="007011B2"/>
    <w:rsid w:val="007248ED"/>
    <w:rsid w:val="00725B89"/>
    <w:rsid w:val="00796EF1"/>
    <w:rsid w:val="00823C7A"/>
    <w:rsid w:val="0087263E"/>
    <w:rsid w:val="008F6666"/>
    <w:rsid w:val="008F6B58"/>
    <w:rsid w:val="00916661"/>
    <w:rsid w:val="00921869"/>
    <w:rsid w:val="00926C5B"/>
    <w:rsid w:val="00954713"/>
    <w:rsid w:val="009D53AE"/>
    <w:rsid w:val="00A67182"/>
    <w:rsid w:val="00AF731A"/>
    <w:rsid w:val="00BA54D4"/>
    <w:rsid w:val="00D069D4"/>
    <w:rsid w:val="00D629D5"/>
    <w:rsid w:val="00E40C00"/>
    <w:rsid w:val="00E7472A"/>
    <w:rsid w:val="00ED24BF"/>
    <w:rsid w:val="00F05CAC"/>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70</Pages>
  <Words>10961</Words>
  <Characters>66424</Characters>
  <Application>Microsoft Office Word</Application>
  <DocSecurity>0</DocSecurity>
  <Lines>2767</Lines>
  <Paragraphs>1799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MARIA CHIARA GREGORIO</cp:lastModifiedBy>
  <cp:revision>24</cp:revision>
  <dcterms:created xsi:type="dcterms:W3CDTF">2025-11-23T20:05:00Z</dcterms:created>
  <dcterms:modified xsi:type="dcterms:W3CDTF">2026-02-14T12:20:00Z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